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color w:val="auto"/>
          <w:spacing w:val="0"/>
          <w:position w:val="0"/>
          <w:sz w:val="32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32"/>
          <w:shd w:fill="auto" w:val="clear"/>
        </w:rPr>
        <w:t xml:space="preserve">T.H.I. ~ </w:t>
      </w:r>
      <w:r>
        <w:rPr>
          <w:rFonts w:ascii="Cambria" w:hAnsi="Cambria" w:cs="Cambria" w:eastAsia="Cambria"/>
          <w:color w:val="auto"/>
          <w:spacing w:val="0"/>
          <w:position w:val="0"/>
          <w:sz w:val="28"/>
          <w:shd w:fill="auto" w:val="clear"/>
        </w:rPr>
        <w:t xml:space="preserve">INDIVIDUAL MEMBER PROFILE ~ 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8"/>
          <w:shd w:fill="auto" w:val="clear"/>
        </w:rPr>
        <w:t xml:space="preserve">(Pamela Libonati</w:t>
      </w:r>
      <w:r>
        <w:rPr>
          <w:rFonts w:ascii="Cambria" w:hAnsi="Cambria" w:cs="Cambria" w:eastAsia="Cambria"/>
          <w:color w:val="auto"/>
          <w:spacing w:val="0"/>
          <w:position w:val="0"/>
          <w:sz w:val="32"/>
          <w:shd w:fill="auto" w:val="clear"/>
        </w:rPr>
        <w:t xml:space="preserve"> )</w:t>
      </w:r>
    </w:p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color w:val="auto"/>
          <w:spacing w:val="0"/>
          <w:position w:val="0"/>
          <w:sz w:val="32"/>
          <w:shd w:fill="auto" w:val="clear"/>
        </w:rPr>
      </w:pPr>
    </w:p>
    <w:tbl>
      <w:tblPr/>
      <w:tblGrid>
        <w:gridCol w:w="2970"/>
        <w:gridCol w:w="3392"/>
        <w:gridCol w:w="3808"/>
      </w:tblGrid>
      <w:tr>
        <w:trPr>
          <w:trHeight w:val="598" w:hRule="auto"/>
          <w:jc w:val="left"/>
        </w:trPr>
        <w:tc>
          <w:tcPr>
            <w:tcW w:w="297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7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Full Legal Name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required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)</w:t>
            </w:r>
          </w:p>
        </w:tc>
        <w:tc>
          <w:tcPr>
            <w:tcW w:w="720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Pamela Nita Libonati</w:t>
            </w:r>
          </w:p>
        </w:tc>
      </w:tr>
      <w:tr>
        <w:trPr>
          <w:trHeight w:val="1" w:hRule="atLeast"/>
          <w:jc w:val="left"/>
        </w:trPr>
        <w:tc>
          <w:tcPr>
            <w:tcW w:w="297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7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Country of Residence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(State required for US residents)</w:t>
            </w:r>
          </w:p>
        </w:tc>
        <w:tc>
          <w:tcPr>
            <w:tcW w:w="720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California</w:t>
            </w:r>
          </w:p>
        </w:tc>
      </w:tr>
      <w:tr>
        <w:trPr>
          <w:trHeight w:val="1" w:hRule="atLeast"/>
          <w:jc w:val="left"/>
        </w:trPr>
        <w:tc>
          <w:tcPr>
            <w:tcW w:w="297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Social Media Profile</w:t>
            </w:r>
          </w:p>
          <w:p>
            <w:pPr>
              <w:spacing w:before="0" w:after="0" w:line="240"/>
              <w:ind w:right="-112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All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user names required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)</w:t>
            </w:r>
          </w:p>
        </w:tc>
        <w:tc>
          <w:tcPr>
            <w:tcW w:w="339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Facebook Profile Name/s: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Pamela Libonati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380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MeWe Profile Name/s: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Pamela Libonati</w:t>
            </w:r>
          </w:p>
        </w:tc>
      </w:tr>
      <w:tr>
        <w:trPr>
          <w:trHeight w:val="625" w:hRule="auto"/>
          <w:jc w:val="left"/>
        </w:trPr>
        <w:tc>
          <w:tcPr>
            <w:tcW w:w="297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Phone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optional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Email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(optional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)</w:t>
            </w:r>
          </w:p>
        </w:tc>
        <w:tc>
          <w:tcPr>
            <w:tcW w:w="720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707-637-3692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pennylib@comcast.net</w:t>
            </w:r>
          </w:p>
        </w:tc>
      </w:tr>
      <w:tr>
        <w:trPr>
          <w:trHeight w:val="1525" w:hRule="auto"/>
          <w:jc w:val="left"/>
        </w:trPr>
        <w:tc>
          <w:tcPr>
            <w:tcW w:w="297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5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  <w:t xml:space="preserve">List 3 Primary Skillsets</w:t>
            </w:r>
          </w:p>
          <w:p>
            <w:pPr>
              <w:spacing w:before="0" w:after="0" w:line="240"/>
              <w:ind w:right="-105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(required)</w:t>
            </w:r>
          </w:p>
          <w:p>
            <w:pPr>
              <w:spacing w:before="0" w:after="0" w:line="240"/>
              <w:ind w:right="-105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720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Communications - human and pulbic relations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Office operations skills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Assisted PIO (Public Information Officer-Napa City Clerk) in times of disaster in the community, over 16 years</w:t>
            </w:r>
          </w:p>
        </w:tc>
      </w:tr>
      <w:tr>
        <w:trPr>
          <w:trHeight w:val="2155" w:hRule="auto"/>
          <w:jc w:val="left"/>
        </w:trPr>
        <w:tc>
          <w:tcPr>
            <w:tcW w:w="297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  <w:t xml:space="preserve">List All Other Skillsets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Training, Experience,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Specialized Knowledge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(required)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720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Common Sense, Common Courtesy, the Golden Rule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Assist with organizing and balancing situations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Assisting / directing people to resources / services they are in need of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Being the person / change, I want to see in the world</w:t>
            </w:r>
          </w:p>
        </w:tc>
      </w:tr>
      <w:tr>
        <w:trPr>
          <w:trHeight w:val="1957" w:hRule="auto"/>
          <w:jc w:val="left"/>
        </w:trPr>
        <w:tc>
          <w:tcPr>
            <w:tcW w:w="297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  <w:t xml:space="preserve">Other Abilities/Talents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Hobbies, Activities &amp;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Other Areas of Interest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720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d0cece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Communications - relaying of information, Truth, assisting in making sure situations go properly to benefit people / the community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Involvement with music and food, uniting people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Assisting / service to others with help, in what way I can be of help / service to  them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Walking, esp. in Nature, by the water; ocean, creeks, rivers, lakes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160" w:line="259"/>
        <w:ind w:right="0" w:left="-45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