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08C40"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1.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species of the O+ blood type </w:t>
      </w:r>
      <w:proofErr w:type="gramStart"/>
      <w:r w:rsidRPr="00896635">
        <w:rPr>
          <w:rFonts w:ascii="Georgia" w:eastAsia="Times New Roman" w:hAnsi="Georgia" w:cs="Arial"/>
          <w:color w:val="333333"/>
          <w:sz w:val="20"/>
          <w:szCs w:val="20"/>
        </w:rPr>
        <w:t>were</w:t>
      </w:r>
      <w:proofErr w:type="gramEnd"/>
      <w:r w:rsidRPr="00896635">
        <w:rPr>
          <w:rFonts w:ascii="Georgia" w:eastAsia="Times New Roman" w:hAnsi="Georgia" w:cs="Arial"/>
          <w:color w:val="333333"/>
          <w:sz w:val="20"/>
          <w:szCs w:val="20"/>
        </w:rPr>
        <w:t xml:space="preserve"> genetically engineered by the Greys to be this way nearly 200,000 years ago from splicing the genes of Homo Prometheus, Homo Habilis and a near hominid descendent of the Rhesus Monkey. Please don’t be distracted by claims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existed millions of years earlier. Hominid Primates have existed on planet Earth for millions of years, so footprints in riverbeds, or ash should not be taken as proof that Homo Sapiens roamed with the dinosaurs.</w:t>
      </w:r>
    </w:p>
    <w:p w14:paraId="75911531" w14:textId="77777777" w:rsidR="00896635" w:rsidRPr="00896635" w:rsidRDefault="00896635" w:rsidP="00896635">
      <w:pPr>
        <w:rPr>
          <w:rFonts w:ascii="Arial" w:eastAsia="Times New Roman" w:hAnsi="Arial" w:cs="Arial"/>
          <w:color w:val="333333"/>
          <w:sz w:val="20"/>
          <w:szCs w:val="20"/>
        </w:rPr>
      </w:pPr>
    </w:p>
    <w:p w14:paraId="59E6DD81"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2. Homo Sapiens were not the first genetically engineered species introduced to planet Earth by the Greys. The first was Homo Robustus of the B Blood group, engineered for mining and heavy manual labor more than 260,000 years ago from the ancestors of </w:t>
      </w:r>
      <w:proofErr w:type="gramStart"/>
      <w:r w:rsidRPr="00896635">
        <w:rPr>
          <w:rFonts w:ascii="Georgia" w:eastAsia="Times New Roman" w:hAnsi="Georgia" w:cs="Arial"/>
          <w:color w:val="333333"/>
          <w:sz w:val="20"/>
          <w:szCs w:val="20"/>
        </w:rPr>
        <w:t>modern day</w:t>
      </w:r>
      <w:proofErr w:type="gramEnd"/>
      <w:r w:rsidRPr="00896635">
        <w:rPr>
          <w:rFonts w:ascii="Georgia" w:eastAsia="Times New Roman" w:hAnsi="Georgia" w:cs="Arial"/>
          <w:color w:val="333333"/>
          <w:sz w:val="20"/>
          <w:szCs w:val="20"/>
        </w:rPr>
        <w:t xml:space="preserve"> Gorillas. Yet the Robustus proved frightening to the Greys, on account of earlier intervention in various Hominid species by </w:t>
      </w:r>
      <w:proofErr w:type="spellStart"/>
      <w:r w:rsidRPr="00896635">
        <w:rPr>
          <w:rFonts w:ascii="Georgia" w:eastAsia="Times New Roman" w:hAnsi="Georgia" w:cs="Arial"/>
          <w:color w:val="333333"/>
          <w:sz w:val="20"/>
          <w:szCs w:val="20"/>
        </w:rPr>
        <w:t>Sapientia</w:t>
      </w:r>
      <w:proofErr w:type="spellEnd"/>
      <w:r w:rsidRPr="00896635">
        <w:rPr>
          <w:rFonts w:ascii="Georgia" w:eastAsia="Times New Roman" w:hAnsi="Georgia" w:cs="Arial"/>
          <w:color w:val="333333"/>
          <w:sz w:val="20"/>
          <w:szCs w:val="20"/>
        </w:rPr>
        <w:t xml:space="preserve"> Mutatis (Transformed Wisdom Beings), that implanted key knowledge within our DNA even more advanced than the Greys themselves. </w:t>
      </w:r>
      <w:proofErr w:type="gramStart"/>
      <w:r w:rsidRPr="00896635">
        <w:rPr>
          <w:rFonts w:ascii="Georgia" w:eastAsia="Times New Roman" w:hAnsi="Georgia" w:cs="Arial"/>
          <w:color w:val="333333"/>
          <w:sz w:val="20"/>
          <w:szCs w:val="20"/>
        </w:rPr>
        <w:t>Thus</w:t>
      </w:r>
      <w:proofErr w:type="gramEnd"/>
      <w:r w:rsidRPr="00896635">
        <w:rPr>
          <w:rFonts w:ascii="Georgia" w:eastAsia="Times New Roman" w:hAnsi="Georgia" w:cs="Arial"/>
          <w:color w:val="333333"/>
          <w:sz w:val="20"/>
          <w:szCs w:val="20"/>
        </w:rPr>
        <w:t xml:space="preserve"> the Greys were most frightened when the Homo Robustus, falsely called Homo Neanderthals did sing, did paint and exhibited compassion beyond their programming.</w:t>
      </w:r>
    </w:p>
    <w:p w14:paraId="08CC7C80" w14:textId="77777777" w:rsidR="00896635" w:rsidRPr="00896635" w:rsidRDefault="00896635" w:rsidP="00896635">
      <w:pPr>
        <w:rPr>
          <w:rFonts w:ascii="Arial" w:eastAsia="Times New Roman" w:hAnsi="Arial" w:cs="Arial"/>
          <w:color w:val="333333"/>
          <w:sz w:val="20"/>
          <w:szCs w:val="20"/>
        </w:rPr>
      </w:pPr>
    </w:p>
    <w:p w14:paraId="27D0FDCA"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3. The second species created by the Greys were the Homo Habilis, a small, aggressive and soulless species of the A Blood group, engineered from the chimpanzee for above ground work and programmed to be compliant, unquestioningly obedient and obsessed in their pitiful reward, such as being able to hold a small stone hut and piece of dirt as their home- their property. When allowed to eat meat rather than the forced vegetarian diet and without the slave controls of the Greys, the Homo Habilis devolved back to a violent lunacy and were prone to </w:t>
      </w:r>
      <w:proofErr w:type="spellStart"/>
      <w:r w:rsidRPr="00896635">
        <w:rPr>
          <w:rFonts w:ascii="Georgia" w:eastAsia="Times New Roman" w:hAnsi="Georgia" w:cs="Arial"/>
          <w:color w:val="333333"/>
          <w:sz w:val="20"/>
          <w:szCs w:val="20"/>
        </w:rPr>
        <w:t>self destruction</w:t>
      </w:r>
      <w:proofErr w:type="spellEnd"/>
      <w:r w:rsidRPr="00896635">
        <w:rPr>
          <w:rFonts w:ascii="Georgia" w:eastAsia="Times New Roman" w:hAnsi="Georgia" w:cs="Arial"/>
          <w:color w:val="333333"/>
          <w:sz w:val="20"/>
          <w:szCs w:val="20"/>
        </w:rPr>
        <w:t xml:space="preserve"> through such stupid behaviour.</w:t>
      </w:r>
    </w:p>
    <w:p w14:paraId="17A4E635" w14:textId="77777777" w:rsidR="00896635" w:rsidRPr="00896635" w:rsidRDefault="00896635" w:rsidP="00896635">
      <w:pPr>
        <w:rPr>
          <w:rFonts w:ascii="Arial" w:eastAsia="Times New Roman" w:hAnsi="Arial" w:cs="Arial"/>
          <w:color w:val="333333"/>
          <w:sz w:val="20"/>
          <w:szCs w:val="20"/>
        </w:rPr>
      </w:pPr>
    </w:p>
    <w:p w14:paraId="2C203F18"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4. The third species was not created by the Greys at all, but by a </w:t>
      </w:r>
      <w:proofErr w:type="spellStart"/>
      <w:r w:rsidRPr="00896635">
        <w:rPr>
          <w:rFonts w:ascii="Georgia" w:eastAsia="Times New Roman" w:hAnsi="Georgia" w:cs="Arial"/>
          <w:color w:val="333333"/>
          <w:sz w:val="20"/>
          <w:szCs w:val="20"/>
        </w:rPr>
        <w:t>Cerastis</w:t>
      </w:r>
      <w:proofErr w:type="spellEnd"/>
      <w:r w:rsidRPr="00896635">
        <w:rPr>
          <w:rFonts w:ascii="Georgia" w:eastAsia="Times New Roman" w:hAnsi="Georgia" w:cs="Arial"/>
          <w:color w:val="333333"/>
          <w:sz w:val="20"/>
          <w:szCs w:val="20"/>
        </w:rPr>
        <w:t xml:space="preserve"> Sapiens (Horned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xml:space="preserve">) race, themselves genetically engineered by the Greys as a warrior class and banished to earth as prisoners, as punishment for rebellion. These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xml:space="preserve"> did the unthinkable and spliced some of their DNA with a Homo Robustus to produce Homo Prometheus of the O negative blood group, a 14 ft leviathan with red skin and horns. And yes, we are talking about the stereotypical image of The Devil or Lucifer. What happened when Homo Prometheus was created was extraordinary, as the knowledge of the light beings implanted within our earlier hominid DNA started to extract itself into binary cellular memory within the microtubules and axons and suddenly Homo Prometheus was smarter, stronger and more powerful than even the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xml:space="preserve">. </w:t>
      </w:r>
      <w:proofErr w:type="gramStart"/>
      <w:r w:rsidRPr="00896635">
        <w:rPr>
          <w:rFonts w:ascii="Georgia" w:eastAsia="Times New Roman" w:hAnsi="Georgia" w:cs="Arial"/>
          <w:color w:val="333333"/>
          <w:sz w:val="20"/>
          <w:szCs w:val="20"/>
        </w:rPr>
        <w:t>So</w:t>
      </w:r>
      <w:proofErr w:type="gramEnd"/>
      <w:r w:rsidRPr="00896635">
        <w:rPr>
          <w:rFonts w:ascii="Georgia" w:eastAsia="Times New Roman" w:hAnsi="Georgia" w:cs="Arial"/>
          <w:color w:val="333333"/>
          <w:sz w:val="20"/>
          <w:szCs w:val="20"/>
        </w:rPr>
        <w:t xml:space="preserve"> the Greys created a fourth species, a species born thinking it was a god, but cursed with the same mind as the Greys – to hunt down and destroy the Homo Prometheus and rule all the other hominids – the Homo Sapiens.</w:t>
      </w:r>
    </w:p>
    <w:p w14:paraId="6C214C44" w14:textId="77777777" w:rsidR="00896635" w:rsidRPr="00896635" w:rsidRDefault="00896635" w:rsidP="00896635">
      <w:pPr>
        <w:rPr>
          <w:rFonts w:ascii="Arial" w:eastAsia="Times New Roman" w:hAnsi="Arial" w:cs="Arial"/>
          <w:color w:val="333333"/>
          <w:sz w:val="20"/>
          <w:szCs w:val="20"/>
        </w:rPr>
      </w:pPr>
    </w:p>
    <w:p w14:paraId="5477B0A8"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5. By virtue of their design,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is an amalgam of the previous three species (Robustus, Habilis and Prometheus) and over time, a strange occurrence and recurrence began within the DNA of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While the Robustus, the Habilis and even the Prometheus were wiped out, Homo Sapiens began exhibiting in both mind, size, look, blood type and character the previous types of hominids, particularly in isolation to climate, culture and location. Put simply – the emergence of races, exhibiting stronger characteristics of a previous hominid.</w:t>
      </w:r>
    </w:p>
    <w:p w14:paraId="0EC102DD" w14:textId="77777777" w:rsidR="00896635" w:rsidRPr="00896635" w:rsidRDefault="00896635" w:rsidP="00896635">
      <w:pPr>
        <w:rPr>
          <w:rFonts w:ascii="Arial" w:eastAsia="Times New Roman" w:hAnsi="Arial" w:cs="Arial"/>
          <w:color w:val="333333"/>
          <w:sz w:val="20"/>
          <w:szCs w:val="20"/>
        </w:rPr>
      </w:pPr>
    </w:p>
    <w:p w14:paraId="1D9785FE"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6.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mind is deliberately designed to be fragmented into three components (ID, EGO and SUPEREGO), masking and confusing the embedded knowledge within our DNA. This is a killer program called “EGO” designed to cripple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if an individual moves too closely into unlocking knowledge within their DNA to reconnect to a higher self and consciousness. Because EGO is derived from the hive mind of the Greys, EGO is a conscious transmitter and receiver for Greys to influence Homo Sapiens in the event that they operate at a higher level, beyond behaving like animals, or willing slaves. Put simply – almost all conscious dialogue is exclusively EGO masquerading as something it is not. Thus, there is not supposed to be any form of escape.</w:t>
      </w:r>
    </w:p>
    <w:p w14:paraId="58FC3378" w14:textId="77777777" w:rsidR="00896635" w:rsidRPr="00896635" w:rsidRDefault="00896635" w:rsidP="00896635">
      <w:pPr>
        <w:rPr>
          <w:rFonts w:ascii="Arial" w:eastAsia="Times New Roman" w:hAnsi="Arial" w:cs="Arial"/>
          <w:color w:val="333333"/>
          <w:sz w:val="20"/>
          <w:szCs w:val="20"/>
        </w:rPr>
      </w:pPr>
    </w:p>
    <w:p w14:paraId="5E4F6666"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7. The more intelligent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becomes, the more susceptible to the killer program EGO and the Grey mind of selecting such individuals as slave masters. Only, those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blood lines that have progressively sought to “breed out” the killer program and strengthen their Homo Prometheus blood heritage have shown any periodic signs over the millennia of higher consciousness and function – hence the </w:t>
      </w:r>
      <w:proofErr w:type="spellStart"/>
      <w:r w:rsidRPr="00896635">
        <w:rPr>
          <w:rFonts w:ascii="Georgia" w:eastAsia="Times New Roman" w:hAnsi="Georgia" w:cs="Arial"/>
          <w:color w:val="333333"/>
          <w:sz w:val="20"/>
          <w:szCs w:val="20"/>
        </w:rPr>
        <w:t>Cuilliaéan</w:t>
      </w:r>
      <w:proofErr w:type="spellEnd"/>
      <w:r w:rsidRPr="00896635">
        <w:rPr>
          <w:rFonts w:ascii="Georgia" w:eastAsia="Times New Roman" w:hAnsi="Georgia" w:cs="Arial"/>
          <w:color w:val="333333"/>
          <w:sz w:val="20"/>
          <w:szCs w:val="20"/>
        </w:rPr>
        <w:t xml:space="preserve"> or Collins and many other names.</w:t>
      </w:r>
    </w:p>
    <w:p w14:paraId="27182ECC" w14:textId="77777777" w:rsidR="00896635" w:rsidRPr="00896635" w:rsidRDefault="00896635" w:rsidP="00896635">
      <w:pPr>
        <w:rPr>
          <w:rFonts w:ascii="Arial" w:eastAsia="Times New Roman" w:hAnsi="Arial" w:cs="Arial"/>
          <w:color w:val="333333"/>
          <w:sz w:val="20"/>
          <w:szCs w:val="20"/>
        </w:rPr>
      </w:pPr>
    </w:p>
    <w:p w14:paraId="65C8167B"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lastRenderedPageBreak/>
        <w:t xml:space="preserve">8. The inherent design of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and the self-selection to races and exhibiting dominant signs of previous Hominid Species within the genome and blood types enables a very small minority aware of such knowledge to use triggers to control large populations. Thus, triggers of instant gratification, positive or negative reinforcement, shock and awe, fear, and peer pressure are all highly effective triggers because we are preconditioned for such triggers to short-circuit our cognitive abilities. Simply stated, the Homo </w:t>
      </w:r>
      <w:proofErr w:type="spellStart"/>
      <w:r w:rsidRPr="00896635">
        <w:rPr>
          <w:rFonts w:ascii="Georgia" w:eastAsia="Times New Roman" w:hAnsi="Georgia" w:cs="Arial"/>
          <w:color w:val="333333"/>
          <w:sz w:val="20"/>
          <w:szCs w:val="20"/>
        </w:rPr>
        <w:t>Sapien</w:t>
      </w:r>
      <w:proofErr w:type="spellEnd"/>
      <w:r w:rsidRPr="00896635">
        <w:rPr>
          <w:rFonts w:ascii="Georgia" w:eastAsia="Times New Roman" w:hAnsi="Georgia" w:cs="Arial"/>
          <w:color w:val="333333"/>
          <w:sz w:val="20"/>
          <w:szCs w:val="20"/>
        </w:rPr>
        <w:t xml:space="preserve"> was bred to be both the perfect slave and the perfect slave master, depending on conditioning.</w:t>
      </w:r>
    </w:p>
    <w:p w14:paraId="48136CBC" w14:textId="77777777" w:rsidR="00896635" w:rsidRPr="00896635" w:rsidRDefault="00896635" w:rsidP="00896635">
      <w:pPr>
        <w:rPr>
          <w:rFonts w:ascii="Arial" w:eastAsia="Times New Roman" w:hAnsi="Arial" w:cs="Arial"/>
          <w:color w:val="333333"/>
          <w:sz w:val="20"/>
          <w:szCs w:val="20"/>
        </w:rPr>
      </w:pPr>
    </w:p>
    <w:p w14:paraId="2C3F5266"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Like I said, if you have not read and listened to the 3 blogs on the Origin of the Species then none of this may make any sense.  But if you have, then I hope you can see by this summary that as a species, we are constantly fighting ourselves – whether to rise above the function condemned upon us by the cockroaches of the universe (the Greys) or whether we are destined to be like them, or remain slaves.</w:t>
      </w:r>
    </w:p>
    <w:p w14:paraId="1448CE53" w14:textId="77777777" w:rsidR="00896635" w:rsidRPr="00896635" w:rsidRDefault="00896635" w:rsidP="00896635">
      <w:pPr>
        <w:rPr>
          <w:rFonts w:ascii="Arial" w:eastAsia="Times New Roman" w:hAnsi="Arial" w:cs="Arial"/>
          <w:color w:val="333333"/>
          <w:sz w:val="20"/>
          <w:szCs w:val="20"/>
        </w:rPr>
      </w:pPr>
    </w:p>
    <w:p w14:paraId="482013A1"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It seems the Greys find this agonizing evolution rather entertaining and fascinating as there is no other higher species within this part of the galaxy both blessed with so much potential yet cursed with built-in killer programs trying hard to seed our own self destruction.</w:t>
      </w:r>
    </w:p>
    <w:p w14:paraId="119DDA4A" w14:textId="77777777" w:rsidR="00896635" w:rsidRPr="00896635" w:rsidRDefault="00896635" w:rsidP="00896635">
      <w:pPr>
        <w:rPr>
          <w:rFonts w:ascii="Arial" w:eastAsia="Times New Roman" w:hAnsi="Arial" w:cs="Arial"/>
          <w:color w:val="333333"/>
          <w:sz w:val="20"/>
          <w:szCs w:val="20"/>
        </w:rPr>
      </w:pPr>
    </w:p>
    <w:p w14:paraId="6FCBF157"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Maybe you have direct experience of the desperate transmissions via EGO seeking to stop you at all cost in reading and comprehending </w:t>
      </w:r>
      <w:proofErr w:type="spellStart"/>
      <w:r w:rsidRPr="00896635">
        <w:rPr>
          <w:rFonts w:ascii="Georgia" w:eastAsia="Times New Roman" w:hAnsi="Georgia" w:cs="Arial"/>
          <w:color w:val="333333"/>
          <w:sz w:val="20"/>
          <w:szCs w:val="20"/>
        </w:rPr>
        <w:t>Ucadia</w:t>
      </w:r>
      <w:proofErr w:type="spellEnd"/>
      <w:r w:rsidRPr="00896635">
        <w:rPr>
          <w:rFonts w:ascii="Georgia" w:eastAsia="Times New Roman" w:hAnsi="Georgia" w:cs="Arial"/>
          <w:color w:val="333333"/>
          <w:sz w:val="20"/>
          <w:szCs w:val="20"/>
        </w:rPr>
        <w:t xml:space="preserve">.  I know of dozens of people, who have reached a point of reason, of intellect and common sense who have shared with me that despite knowing the </w:t>
      </w:r>
      <w:proofErr w:type="spellStart"/>
      <w:r w:rsidRPr="00896635">
        <w:rPr>
          <w:rFonts w:ascii="Georgia" w:eastAsia="Times New Roman" w:hAnsi="Georgia" w:cs="Arial"/>
          <w:color w:val="333333"/>
          <w:sz w:val="20"/>
          <w:szCs w:val="20"/>
        </w:rPr>
        <w:t>Ucadia</w:t>
      </w:r>
      <w:proofErr w:type="spellEnd"/>
      <w:r w:rsidRPr="00896635">
        <w:rPr>
          <w:rFonts w:ascii="Georgia" w:eastAsia="Times New Roman" w:hAnsi="Georgia" w:cs="Arial"/>
          <w:color w:val="333333"/>
          <w:sz w:val="20"/>
          <w:szCs w:val="20"/>
        </w:rPr>
        <w:t xml:space="preserve"> Model is sound; and despite recognizing that life is a dream, they still experience this hysterical voice occasionally in their head telling them to stop, or give up, or if all else fails to destroy themselves – the pure voice of irrational insanity. So long as we accept the lies of the Illuminati agents that try to convince us that such transmissions of madness are us and not the desperate transmissions of the cockroaches of the Universe, trying to stop the awakening of consciousness, many good people will continue to suffer – even if they are well advanced on the journey.</w:t>
      </w:r>
    </w:p>
    <w:p w14:paraId="7DF69A1A" w14:textId="77777777" w:rsidR="00896635" w:rsidRPr="00896635" w:rsidRDefault="00896635" w:rsidP="00896635">
      <w:pPr>
        <w:rPr>
          <w:rFonts w:ascii="Arial" w:eastAsia="Times New Roman" w:hAnsi="Arial" w:cs="Arial"/>
          <w:color w:val="333333"/>
          <w:sz w:val="20"/>
          <w:szCs w:val="20"/>
        </w:rPr>
      </w:pPr>
    </w:p>
    <w:p w14:paraId="7882CF41"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Meanwhile, the Illuminati and Global Elite continue to press every possible trigger to short circuit the ability of Homo Sapiens to think and reason – whether it be pornography, drugs, terrorism, fast food and sugars, ritual murders, bargain sales of useless electronics or stories of horrific injury or death. The moment we learn to shut out this blizzard of triggers is the moment we can regain our ability to think clearly. The most dangerous threat to the status quo.</w:t>
      </w:r>
    </w:p>
    <w:p w14:paraId="4D55DB89" w14:textId="77777777" w:rsidR="00896635" w:rsidRPr="00896635" w:rsidRDefault="00896635" w:rsidP="00896635">
      <w:pPr>
        <w:rPr>
          <w:rFonts w:ascii="Arial" w:eastAsia="Times New Roman" w:hAnsi="Arial" w:cs="Arial"/>
          <w:color w:val="333333"/>
          <w:sz w:val="20"/>
          <w:szCs w:val="20"/>
        </w:rPr>
      </w:pPr>
    </w:p>
    <w:p w14:paraId="71D3F866"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Yet while the true knowledge of the Origin of the Species is immensely powerful for the ruling elite, it is the knowledge of controlling of consciousness beguiled by lies and trickery that is arguably their greatest fascination and second source of control.</w:t>
      </w:r>
    </w:p>
    <w:p w14:paraId="4D3164ED" w14:textId="77777777" w:rsidR="00896635" w:rsidRDefault="00896635"/>
    <w:sectPr w:rsidR="008966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35"/>
    <w:rsid w:val="008966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E9764D"/>
  <w15:chartTrackingRefBased/>
  <w15:docId w15:val="{92128758-84B5-8140-BEFA-478D570D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664348">
      <w:bodyDiv w:val="1"/>
      <w:marLeft w:val="0"/>
      <w:marRight w:val="0"/>
      <w:marTop w:val="0"/>
      <w:marBottom w:val="0"/>
      <w:divBdr>
        <w:top w:val="none" w:sz="0" w:space="0" w:color="auto"/>
        <w:left w:val="none" w:sz="0" w:space="0" w:color="auto"/>
        <w:bottom w:val="none" w:sz="0" w:space="0" w:color="auto"/>
        <w:right w:val="none" w:sz="0" w:space="0" w:color="auto"/>
      </w:divBdr>
      <w:divsChild>
        <w:div w:id="1621065314">
          <w:marLeft w:val="0"/>
          <w:marRight w:val="0"/>
          <w:marTop w:val="0"/>
          <w:marBottom w:val="0"/>
          <w:divBdr>
            <w:top w:val="none" w:sz="0" w:space="0" w:color="auto"/>
            <w:left w:val="none" w:sz="0" w:space="0" w:color="auto"/>
            <w:bottom w:val="none" w:sz="0" w:space="0" w:color="auto"/>
            <w:right w:val="none" w:sz="0" w:space="0" w:color="auto"/>
          </w:divBdr>
        </w:div>
        <w:div w:id="494993939">
          <w:marLeft w:val="0"/>
          <w:marRight w:val="0"/>
          <w:marTop w:val="0"/>
          <w:marBottom w:val="0"/>
          <w:divBdr>
            <w:top w:val="none" w:sz="0" w:space="0" w:color="auto"/>
            <w:left w:val="none" w:sz="0" w:space="0" w:color="auto"/>
            <w:bottom w:val="none" w:sz="0" w:space="0" w:color="auto"/>
            <w:right w:val="none" w:sz="0" w:space="0" w:color="auto"/>
          </w:divBdr>
        </w:div>
        <w:div w:id="240989925">
          <w:marLeft w:val="0"/>
          <w:marRight w:val="0"/>
          <w:marTop w:val="0"/>
          <w:marBottom w:val="0"/>
          <w:divBdr>
            <w:top w:val="none" w:sz="0" w:space="0" w:color="auto"/>
            <w:left w:val="none" w:sz="0" w:space="0" w:color="auto"/>
            <w:bottom w:val="none" w:sz="0" w:space="0" w:color="auto"/>
            <w:right w:val="none" w:sz="0" w:space="0" w:color="auto"/>
          </w:divBdr>
        </w:div>
        <w:div w:id="409624705">
          <w:marLeft w:val="0"/>
          <w:marRight w:val="0"/>
          <w:marTop w:val="0"/>
          <w:marBottom w:val="0"/>
          <w:divBdr>
            <w:top w:val="none" w:sz="0" w:space="0" w:color="auto"/>
            <w:left w:val="none" w:sz="0" w:space="0" w:color="auto"/>
            <w:bottom w:val="none" w:sz="0" w:space="0" w:color="auto"/>
            <w:right w:val="none" w:sz="0" w:space="0" w:color="auto"/>
          </w:divBdr>
        </w:div>
        <w:div w:id="1192496466">
          <w:marLeft w:val="0"/>
          <w:marRight w:val="0"/>
          <w:marTop w:val="0"/>
          <w:marBottom w:val="0"/>
          <w:divBdr>
            <w:top w:val="none" w:sz="0" w:space="0" w:color="auto"/>
            <w:left w:val="none" w:sz="0" w:space="0" w:color="auto"/>
            <w:bottom w:val="none" w:sz="0" w:space="0" w:color="auto"/>
            <w:right w:val="none" w:sz="0" w:space="0" w:color="auto"/>
          </w:divBdr>
        </w:div>
        <w:div w:id="349065256">
          <w:marLeft w:val="0"/>
          <w:marRight w:val="0"/>
          <w:marTop w:val="0"/>
          <w:marBottom w:val="0"/>
          <w:divBdr>
            <w:top w:val="none" w:sz="0" w:space="0" w:color="auto"/>
            <w:left w:val="none" w:sz="0" w:space="0" w:color="auto"/>
            <w:bottom w:val="none" w:sz="0" w:space="0" w:color="auto"/>
            <w:right w:val="none" w:sz="0" w:space="0" w:color="auto"/>
          </w:divBdr>
        </w:div>
        <w:div w:id="1030960165">
          <w:marLeft w:val="0"/>
          <w:marRight w:val="0"/>
          <w:marTop w:val="0"/>
          <w:marBottom w:val="0"/>
          <w:divBdr>
            <w:top w:val="none" w:sz="0" w:space="0" w:color="auto"/>
            <w:left w:val="none" w:sz="0" w:space="0" w:color="auto"/>
            <w:bottom w:val="none" w:sz="0" w:space="0" w:color="auto"/>
            <w:right w:val="none" w:sz="0" w:space="0" w:color="auto"/>
          </w:divBdr>
        </w:div>
        <w:div w:id="238373676">
          <w:marLeft w:val="0"/>
          <w:marRight w:val="0"/>
          <w:marTop w:val="0"/>
          <w:marBottom w:val="0"/>
          <w:divBdr>
            <w:top w:val="none" w:sz="0" w:space="0" w:color="auto"/>
            <w:left w:val="none" w:sz="0" w:space="0" w:color="auto"/>
            <w:bottom w:val="none" w:sz="0" w:space="0" w:color="auto"/>
            <w:right w:val="none" w:sz="0" w:space="0" w:color="auto"/>
          </w:divBdr>
        </w:div>
        <w:div w:id="2140101780">
          <w:marLeft w:val="0"/>
          <w:marRight w:val="0"/>
          <w:marTop w:val="0"/>
          <w:marBottom w:val="0"/>
          <w:divBdr>
            <w:top w:val="none" w:sz="0" w:space="0" w:color="auto"/>
            <w:left w:val="none" w:sz="0" w:space="0" w:color="auto"/>
            <w:bottom w:val="none" w:sz="0" w:space="0" w:color="auto"/>
            <w:right w:val="none" w:sz="0" w:space="0" w:color="auto"/>
          </w:divBdr>
        </w:div>
        <w:div w:id="745495400">
          <w:marLeft w:val="0"/>
          <w:marRight w:val="0"/>
          <w:marTop w:val="0"/>
          <w:marBottom w:val="0"/>
          <w:divBdr>
            <w:top w:val="none" w:sz="0" w:space="0" w:color="auto"/>
            <w:left w:val="none" w:sz="0" w:space="0" w:color="auto"/>
            <w:bottom w:val="none" w:sz="0" w:space="0" w:color="auto"/>
            <w:right w:val="none" w:sz="0" w:space="0" w:color="auto"/>
          </w:divBdr>
        </w:div>
        <w:div w:id="1436244066">
          <w:marLeft w:val="0"/>
          <w:marRight w:val="0"/>
          <w:marTop w:val="0"/>
          <w:marBottom w:val="0"/>
          <w:divBdr>
            <w:top w:val="none" w:sz="0" w:space="0" w:color="auto"/>
            <w:left w:val="none" w:sz="0" w:space="0" w:color="auto"/>
            <w:bottom w:val="none" w:sz="0" w:space="0" w:color="auto"/>
            <w:right w:val="none" w:sz="0" w:space="0" w:color="auto"/>
          </w:divBdr>
        </w:div>
        <w:div w:id="1526360382">
          <w:marLeft w:val="0"/>
          <w:marRight w:val="0"/>
          <w:marTop w:val="0"/>
          <w:marBottom w:val="0"/>
          <w:divBdr>
            <w:top w:val="none" w:sz="0" w:space="0" w:color="auto"/>
            <w:left w:val="none" w:sz="0" w:space="0" w:color="auto"/>
            <w:bottom w:val="none" w:sz="0" w:space="0" w:color="auto"/>
            <w:right w:val="none" w:sz="0" w:space="0" w:color="auto"/>
          </w:divBdr>
        </w:div>
        <w:div w:id="279530629">
          <w:marLeft w:val="0"/>
          <w:marRight w:val="0"/>
          <w:marTop w:val="0"/>
          <w:marBottom w:val="0"/>
          <w:divBdr>
            <w:top w:val="none" w:sz="0" w:space="0" w:color="auto"/>
            <w:left w:val="none" w:sz="0" w:space="0" w:color="auto"/>
            <w:bottom w:val="none" w:sz="0" w:space="0" w:color="auto"/>
            <w:right w:val="none" w:sz="0" w:space="0" w:color="auto"/>
          </w:divBdr>
        </w:div>
        <w:div w:id="388116394">
          <w:marLeft w:val="0"/>
          <w:marRight w:val="0"/>
          <w:marTop w:val="0"/>
          <w:marBottom w:val="0"/>
          <w:divBdr>
            <w:top w:val="none" w:sz="0" w:space="0" w:color="auto"/>
            <w:left w:val="none" w:sz="0" w:space="0" w:color="auto"/>
            <w:bottom w:val="none" w:sz="0" w:space="0" w:color="auto"/>
            <w:right w:val="none" w:sz="0" w:space="0" w:color="auto"/>
          </w:divBdr>
        </w:div>
        <w:div w:id="760102132">
          <w:marLeft w:val="0"/>
          <w:marRight w:val="0"/>
          <w:marTop w:val="0"/>
          <w:marBottom w:val="0"/>
          <w:divBdr>
            <w:top w:val="none" w:sz="0" w:space="0" w:color="auto"/>
            <w:left w:val="none" w:sz="0" w:space="0" w:color="auto"/>
            <w:bottom w:val="none" w:sz="0" w:space="0" w:color="auto"/>
            <w:right w:val="none" w:sz="0" w:space="0" w:color="auto"/>
          </w:divBdr>
        </w:div>
        <w:div w:id="42214734">
          <w:marLeft w:val="0"/>
          <w:marRight w:val="0"/>
          <w:marTop w:val="0"/>
          <w:marBottom w:val="0"/>
          <w:divBdr>
            <w:top w:val="none" w:sz="0" w:space="0" w:color="auto"/>
            <w:left w:val="none" w:sz="0" w:space="0" w:color="auto"/>
            <w:bottom w:val="none" w:sz="0" w:space="0" w:color="auto"/>
            <w:right w:val="none" w:sz="0" w:space="0" w:color="auto"/>
          </w:divBdr>
        </w:div>
        <w:div w:id="695496602">
          <w:marLeft w:val="0"/>
          <w:marRight w:val="0"/>
          <w:marTop w:val="0"/>
          <w:marBottom w:val="0"/>
          <w:divBdr>
            <w:top w:val="none" w:sz="0" w:space="0" w:color="auto"/>
            <w:left w:val="none" w:sz="0" w:space="0" w:color="auto"/>
            <w:bottom w:val="none" w:sz="0" w:space="0" w:color="auto"/>
            <w:right w:val="none" w:sz="0" w:space="0" w:color="auto"/>
          </w:divBdr>
        </w:div>
        <w:div w:id="515271864">
          <w:marLeft w:val="0"/>
          <w:marRight w:val="0"/>
          <w:marTop w:val="0"/>
          <w:marBottom w:val="0"/>
          <w:divBdr>
            <w:top w:val="none" w:sz="0" w:space="0" w:color="auto"/>
            <w:left w:val="none" w:sz="0" w:space="0" w:color="auto"/>
            <w:bottom w:val="none" w:sz="0" w:space="0" w:color="auto"/>
            <w:right w:val="none" w:sz="0" w:space="0" w:color="auto"/>
          </w:divBdr>
        </w:div>
        <w:div w:id="116534309">
          <w:marLeft w:val="0"/>
          <w:marRight w:val="0"/>
          <w:marTop w:val="0"/>
          <w:marBottom w:val="0"/>
          <w:divBdr>
            <w:top w:val="none" w:sz="0" w:space="0" w:color="auto"/>
            <w:left w:val="none" w:sz="0" w:space="0" w:color="auto"/>
            <w:bottom w:val="none" w:sz="0" w:space="0" w:color="auto"/>
            <w:right w:val="none" w:sz="0" w:space="0" w:color="auto"/>
          </w:divBdr>
        </w:div>
        <w:div w:id="648479768">
          <w:marLeft w:val="0"/>
          <w:marRight w:val="0"/>
          <w:marTop w:val="0"/>
          <w:marBottom w:val="0"/>
          <w:divBdr>
            <w:top w:val="none" w:sz="0" w:space="0" w:color="auto"/>
            <w:left w:val="none" w:sz="0" w:space="0" w:color="auto"/>
            <w:bottom w:val="none" w:sz="0" w:space="0" w:color="auto"/>
            <w:right w:val="none" w:sz="0" w:space="0" w:color="auto"/>
          </w:divBdr>
        </w:div>
        <w:div w:id="111360165">
          <w:marLeft w:val="0"/>
          <w:marRight w:val="0"/>
          <w:marTop w:val="0"/>
          <w:marBottom w:val="0"/>
          <w:divBdr>
            <w:top w:val="none" w:sz="0" w:space="0" w:color="auto"/>
            <w:left w:val="none" w:sz="0" w:space="0" w:color="auto"/>
            <w:bottom w:val="none" w:sz="0" w:space="0" w:color="auto"/>
            <w:right w:val="none" w:sz="0" w:space="0" w:color="auto"/>
          </w:divBdr>
        </w:div>
        <w:div w:id="608851008">
          <w:marLeft w:val="0"/>
          <w:marRight w:val="0"/>
          <w:marTop w:val="0"/>
          <w:marBottom w:val="0"/>
          <w:divBdr>
            <w:top w:val="none" w:sz="0" w:space="0" w:color="auto"/>
            <w:left w:val="none" w:sz="0" w:space="0" w:color="auto"/>
            <w:bottom w:val="none" w:sz="0" w:space="0" w:color="auto"/>
            <w:right w:val="none" w:sz="0" w:space="0" w:color="auto"/>
          </w:divBdr>
        </w:div>
        <w:div w:id="1304386341">
          <w:marLeft w:val="0"/>
          <w:marRight w:val="0"/>
          <w:marTop w:val="0"/>
          <w:marBottom w:val="0"/>
          <w:divBdr>
            <w:top w:val="none" w:sz="0" w:space="0" w:color="auto"/>
            <w:left w:val="none" w:sz="0" w:space="0" w:color="auto"/>
            <w:bottom w:val="none" w:sz="0" w:space="0" w:color="auto"/>
            <w:right w:val="none" w:sz="0" w:space="0" w:color="auto"/>
          </w:divBdr>
        </w:div>
        <w:div w:id="1075980489">
          <w:marLeft w:val="0"/>
          <w:marRight w:val="0"/>
          <w:marTop w:val="0"/>
          <w:marBottom w:val="0"/>
          <w:divBdr>
            <w:top w:val="none" w:sz="0" w:space="0" w:color="auto"/>
            <w:left w:val="none" w:sz="0" w:space="0" w:color="auto"/>
            <w:bottom w:val="none" w:sz="0" w:space="0" w:color="auto"/>
            <w:right w:val="none" w:sz="0" w:space="0" w:color="auto"/>
          </w:divBdr>
        </w:div>
        <w:div w:id="1253129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1124</Words>
  <Characters>6413</Characters>
  <Application>Microsoft Office Word</Application>
  <DocSecurity>0</DocSecurity>
  <Lines>53</Lines>
  <Paragraphs>15</Paragraphs>
  <ScaleCrop>false</ScaleCrop>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2021-10-01T16:31:00Z</dcterms:created>
  <dcterms:modified xsi:type="dcterms:W3CDTF">2021-10-01T16:32:00Z</dcterms:modified>
</cp:coreProperties>
</file>