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41288" w14:textId="77777777" w:rsidR="00A66510" w:rsidRPr="00AF542C" w:rsidRDefault="00A66510" w:rsidP="00A66510">
      <w:pPr>
        <w:jc w:val="center"/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</w:rPr>
        <w:t xml:space="preserve">Matthew </w:t>
      </w:r>
      <w:proofErr w:type="spellStart"/>
      <w:r w:rsidRPr="00AF542C">
        <w:rPr>
          <w:rFonts w:asciiTheme="majorHAnsi" w:hAnsiTheme="majorHAnsi" w:cstheme="majorHAnsi"/>
          <w:b/>
          <w:sz w:val="20"/>
          <w:szCs w:val="20"/>
        </w:rPr>
        <w:t>DiPierro</w:t>
      </w:r>
      <w:proofErr w:type="spellEnd"/>
    </w:p>
    <w:p w14:paraId="3057BDC1" w14:textId="77777777" w:rsidR="00A66510" w:rsidRPr="00AF542C" w:rsidRDefault="00A66510" w:rsidP="00A66510">
      <w:pPr>
        <w:jc w:val="center"/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</w:rPr>
        <w:t>1319 Hobart Ave.</w:t>
      </w:r>
    </w:p>
    <w:p w14:paraId="3117607E" w14:textId="77777777" w:rsidR="00A66510" w:rsidRPr="00AF542C" w:rsidRDefault="00A66510" w:rsidP="00A66510">
      <w:pPr>
        <w:jc w:val="center"/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</w:rPr>
        <w:t>Bronx, NY 10461</w:t>
      </w:r>
    </w:p>
    <w:p w14:paraId="68DD9145" w14:textId="77777777" w:rsidR="00A66510" w:rsidRPr="00AF542C" w:rsidRDefault="00A66510" w:rsidP="00A66510">
      <w:pPr>
        <w:jc w:val="center"/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</w:rPr>
        <w:t>Phone: (718)</w:t>
      </w:r>
      <w:r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AF542C">
        <w:rPr>
          <w:rFonts w:asciiTheme="majorHAnsi" w:hAnsiTheme="majorHAnsi" w:cstheme="majorHAnsi"/>
          <w:b/>
          <w:sz w:val="20"/>
          <w:szCs w:val="20"/>
        </w:rPr>
        <w:t>679-1736</w:t>
      </w:r>
    </w:p>
    <w:p w14:paraId="171AF98F" w14:textId="77777777" w:rsidR="00A66510" w:rsidRPr="00AF542C" w:rsidRDefault="00A66510" w:rsidP="00A66510">
      <w:pPr>
        <w:jc w:val="center"/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</w:rPr>
        <w:t xml:space="preserve">Email: </w:t>
      </w:r>
      <w:r>
        <w:rPr>
          <w:rFonts w:asciiTheme="majorHAnsi" w:hAnsiTheme="majorHAnsi" w:cstheme="majorHAnsi"/>
          <w:b/>
          <w:sz w:val="20"/>
          <w:szCs w:val="20"/>
        </w:rPr>
        <w:t>M</w:t>
      </w:r>
      <w:r w:rsidRPr="00AF542C">
        <w:rPr>
          <w:rFonts w:asciiTheme="majorHAnsi" w:hAnsiTheme="majorHAnsi" w:cstheme="majorHAnsi"/>
          <w:b/>
          <w:sz w:val="20"/>
          <w:szCs w:val="20"/>
        </w:rPr>
        <w:t>attdee11@icloud.com</w:t>
      </w:r>
    </w:p>
    <w:p w14:paraId="00E48F3C" w14:textId="77777777" w:rsidR="00A66510" w:rsidRPr="00AF542C" w:rsidRDefault="00A66510" w:rsidP="00A66510">
      <w:pPr>
        <w:rPr>
          <w:rFonts w:asciiTheme="majorHAnsi" w:hAnsiTheme="majorHAnsi" w:cstheme="majorHAnsi"/>
        </w:rPr>
      </w:pPr>
    </w:p>
    <w:p w14:paraId="5B57B1AF" w14:textId="29B95A34" w:rsidR="00A66510" w:rsidRPr="00AF542C" w:rsidRDefault="00A66510" w:rsidP="00A66510">
      <w:pPr>
        <w:jc w:val="center"/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>EDUCATION</w:t>
      </w:r>
      <w:r>
        <w:rPr>
          <w:rFonts w:asciiTheme="majorHAnsi" w:hAnsiTheme="majorHAnsi" w:cstheme="majorHAnsi"/>
          <w:b/>
          <w:sz w:val="20"/>
          <w:szCs w:val="20"/>
          <w:u w:val="single"/>
        </w:rPr>
        <w:t>:</w:t>
      </w:r>
    </w:p>
    <w:p w14:paraId="4E486BF4" w14:textId="77777777" w:rsidR="00A66510" w:rsidRDefault="00A66510" w:rsidP="00A66510">
      <w:pPr>
        <w:rPr>
          <w:rFonts w:asciiTheme="majorHAnsi" w:hAnsiTheme="majorHAnsi" w:cstheme="majorHAnsi"/>
        </w:rPr>
      </w:pPr>
    </w:p>
    <w:p w14:paraId="4B624BBA" w14:textId="69F43FFC" w:rsidR="00A66510" w:rsidRPr="00AF542C" w:rsidRDefault="00A66510" w:rsidP="00A66510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b/>
          <w:sz w:val="18"/>
        </w:rPr>
        <w:t xml:space="preserve">Pace University – Bachelors Degree of Business Administration             </w:t>
      </w:r>
      <w:r w:rsidRPr="00AF542C">
        <w:rPr>
          <w:rFonts w:asciiTheme="majorHAnsi" w:hAnsiTheme="majorHAnsi" w:cstheme="majorHAnsi"/>
          <w:b/>
          <w:sz w:val="18"/>
        </w:rPr>
        <w:tab/>
        <w:t xml:space="preserve">                                            </w:t>
      </w:r>
      <w:r w:rsidR="00891373">
        <w:rPr>
          <w:rFonts w:asciiTheme="majorHAnsi" w:hAnsiTheme="majorHAnsi" w:cstheme="majorHAnsi"/>
          <w:b/>
          <w:sz w:val="18"/>
        </w:rPr>
        <w:t xml:space="preserve">                       </w:t>
      </w:r>
      <w:r w:rsidR="002F0822" w:rsidRPr="002F0822">
        <w:rPr>
          <w:rFonts w:asciiTheme="majorHAnsi" w:hAnsiTheme="majorHAnsi" w:cstheme="majorHAnsi"/>
          <w:sz w:val="20"/>
          <w:szCs w:val="20"/>
        </w:rPr>
        <w:t xml:space="preserve"> </w:t>
      </w:r>
      <w:r w:rsidR="002F0822">
        <w:rPr>
          <w:rFonts w:asciiTheme="majorHAnsi" w:hAnsiTheme="majorHAnsi" w:cstheme="majorHAnsi"/>
          <w:sz w:val="20"/>
          <w:szCs w:val="20"/>
        </w:rPr>
        <w:t xml:space="preserve">   </w:t>
      </w:r>
      <w:r w:rsidR="002F0822" w:rsidRPr="00AF542C">
        <w:rPr>
          <w:rFonts w:asciiTheme="majorHAnsi" w:hAnsiTheme="majorHAnsi" w:cstheme="majorHAnsi"/>
          <w:sz w:val="20"/>
          <w:szCs w:val="20"/>
        </w:rPr>
        <w:t>New York, New York</w:t>
      </w:r>
      <w:r w:rsidR="002F0822">
        <w:rPr>
          <w:rFonts w:asciiTheme="majorHAnsi" w:hAnsiTheme="majorHAnsi" w:cstheme="majorHAnsi"/>
          <w:sz w:val="18"/>
        </w:rPr>
        <w:t xml:space="preserve"> </w:t>
      </w:r>
      <w:r w:rsidR="002D63A3">
        <w:rPr>
          <w:rFonts w:asciiTheme="majorHAnsi" w:hAnsiTheme="majorHAnsi" w:cstheme="majorHAnsi"/>
          <w:sz w:val="18"/>
        </w:rPr>
        <w:t xml:space="preserve">       </w:t>
      </w:r>
      <w:r w:rsidRPr="00AF542C">
        <w:rPr>
          <w:rFonts w:asciiTheme="majorHAnsi" w:hAnsiTheme="majorHAnsi" w:cstheme="majorHAnsi"/>
          <w:sz w:val="18"/>
        </w:rPr>
        <w:t xml:space="preserve">                              </w:t>
      </w:r>
    </w:p>
    <w:p w14:paraId="34336659" w14:textId="64A89EBF" w:rsidR="00EF73BA" w:rsidRDefault="00A66510" w:rsidP="00A66510">
      <w:pPr>
        <w:rPr>
          <w:rFonts w:asciiTheme="majorHAnsi" w:hAnsiTheme="majorHAnsi" w:cstheme="majorHAnsi"/>
          <w:sz w:val="18"/>
        </w:rPr>
      </w:pPr>
      <w:r w:rsidRPr="00AF542C">
        <w:rPr>
          <w:rFonts w:asciiTheme="majorHAnsi" w:hAnsiTheme="majorHAnsi" w:cstheme="majorHAnsi"/>
          <w:i/>
          <w:sz w:val="18"/>
        </w:rPr>
        <w:t xml:space="preserve">- Major: </w:t>
      </w:r>
      <w:r w:rsidRPr="0026248E">
        <w:rPr>
          <w:rFonts w:asciiTheme="majorHAnsi" w:hAnsiTheme="majorHAnsi" w:cstheme="majorHAnsi"/>
          <w:i/>
          <w:sz w:val="18"/>
        </w:rPr>
        <w:t>Marketing</w:t>
      </w:r>
      <w:r w:rsidRPr="0026248E">
        <w:rPr>
          <w:rFonts w:asciiTheme="majorHAnsi" w:hAnsiTheme="majorHAnsi" w:cstheme="majorHAnsi"/>
          <w:sz w:val="18"/>
        </w:rPr>
        <w:t xml:space="preserve">    </w:t>
      </w:r>
      <w:r w:rsidR="00432DE6" w:rsidRPr="0026248E">
        <w:rPr>
          <w:rFonts w:asciiTheme="majorHAnsi" w:hAnsiTheme="majorHAnsi" w:cstheme="majorHAnsi"/>
          <w:sz w:val="18"/>
        </w:rPr>
        <w:t xml:space="preserve">                                                                                                                          </w:t>
      </w:r>
      <w:r w:rsidR="00891373">
        <w:rPr>
          <w:rFonts w:asciiTheme="majorHAnsi" w:hAnsiTheme="majorHAnsi" w:cstheme="majorHAnsi"/>
          <w:sz w:val="18"/>
        </w:rPr>
        <w:t xml:space="preserve">                                </w:t>
      </w:r>
      <w:r w:rsidR="0026248E">
        <w:rPr>
          <w:rFonts w:asciiTheme="majorHAnsi" w:hAnsiTheme="majorHAnsi" w:cstheme="majorHAnsi"/>
          <w:sz w:val="18"/>
        </w:rPr>
        <w:t xml:space="preserve"> </w:t>
      </w:r>
      <w:r w:rsidR="008A0438">
        <w:rPr>
          <w:rFonts w:asciiTheme="majorHAnsi" w:hAnsiTheme="majorHAnsi" w:cstheme="majorHAnsi"/>
          <w:sz w:val="18"/>
        </w:rPr>
        <w:t xml:space="preserve">September 2003 - </w:t>
      </w:r>
      <w:r w:rsidR="00432DE6" w:rsidRPr="00AF542C">
        <w:rPr>
          <w:rFonts w:asciiTheme="majorHAnsi" w:hAnsiTheme="majorHAnsi" w:cstheme="majorHAnsi"/>
          <w:sz w:val="18"/>
        </w:rPr>
        <w:t>M</w:t>
      </w:r>
      <w:r w:rsidR="0026248E">
        <w:rPr>
          <w:rFonts w:asciiTheme="majorHAnsi" w:hAnsiTheme="majorHAnsi" w:cstheme="majorHAnsi"/>
          <w:sz w:val="18"/>
        </w:rPr>
        <w:t>arch</w:t>
      </w:r>
      <w:r w:rsidR="00432DE6" w:rsidRPr="00AF542C">
        <w:rPr>
          <w:rFonts w:asciiTheme="majorHAnsi" w:hAnsiTheme="majorHAnsi" w:cstheme="majorHAnsi"/>
          <w:sz w:val="18"/>
        </w:rPr>
        <w:t xml:space="preserve"> </w:t>
      </w:r>
      <w:r w:rsidR="00432DE6">
        <w:rPr>
          <w:rFonts w:asciiTheme="majorHAnsi" w:hAnsiTheme="majorHAnsi" w:cstheme="majorHAnsi"/>
          <w:sz w:val="18"/>
        </w:rPr>
        <w:t>2</w:t>
      </w:r>
      <w:r w:rsidR="00432DE6" w:rsidRPr="00AF542C">
        <w:rPr>
          <w:rFonts w:asciiTheme="majorHAnsi" w:hAnsiTheme="majorHAnsi" w:cstheme="majorHAnsi"/>
          <w:sz w:val="18"/>
        </w:rPr>
        <w:t xml:space="preserve">007                      </w:t>
      </w:r>
    </w:p>
    <w:p w14:paraId="5E90F8F7" w14:textId="77777777" w:rsidR="00EF73BA" w:rsidRDefault="00EF73BA" w:rsidP="00A66510">
      <w:pPr>
        <w:rPr>
          <w:rFonts w:asciiTheme="majorHAnsi" w:hAnsiTheme="majorHAnsi" w:cstheme="majorHAnsi"/>
          <w:sz w:val="18"/>
        </w:rPr>
      </w:pPr>
    </w:p>
    <w:p w14:paraId="4FD32916" w14:textId="356912E1" w:rsidR="00A66510" w:rsidRPr="00AF542C" w:rsidRDefault="00F723CC" w:rsidP="00A66510">
      <w:pPr>
        <w:rPr>
          <w:rFonts w:asciiTheme="majorHAnsi" w:hAnsiTheme="majorHAnsi" w:cstheme="majorHAnsi"/>
        </w:rPr>
      </w:pPr>
      <w:r w:rsidRPr="00F723CC">
        <w:rPr>
          <w:rFonts w:asciiTheme="majorHAnsi" w:hAnsiTheme="majorHAnsi" w:cstheme="majorHAnsi"/>
          <w:b/>
          <w:bCs/>
          <w:sz w:val="18"/>
        </w:rPr>
        <w:t>United Cement Masons’ Local 780, Plasterers &amp; Cement Masons’</w:t>
      </w:r>
      <w:r w:rsidR="00A66510" w:rsidRPr="00AF542C">
        <w:rPr>
          <w:rFonts w:asciiTheme="majorHAnsi" w:hAnsiTheme="majorHAnsi" w:cstheme="majorHAnsi"/>
          <w:b/>
          <w:sz w:val="18"/>
        </w:rPr>
        <w:t xml:space="preserve">- Certificate of Completion of Apprenticeship        </w:t>
      </w:r>
      <w:r w:rsidR="008A0438">
        <w:rPr>
          <w:rFonts w:asciiTheme="majorHAnsi" w:hAnsiTheme="majorHAnsi" w:cstheme="majorHAnsi"/>
          <w:b/>
          <w:sz w:val="18"/>
        </w:rPr>
        <w:t xml:space="preserve"> </w:t>
      </w:r>
      <w:r w:rsidR="002D63A3">
        <w:rPr>
          <w:rFonts w:asciiTheme="majorHAnsi" w:hAnsiTheme="majorHAnsi" w:cstheme="majorHAnsi"/>
          <w:b/>
          <w:sz w:val="18"/>
        </w:rPr>
        <w:t xml:space="preserve"> </w:t>
      </w:r>
      <w:r w:rsidR="008A0438" w:rsidRPr="00AF542C">
        <w:rPr>
          <w:rFonts w:asciiTheme="majorHAnsi" w:hAnsiTheme="majorHAnsi" w:cstheme="majorHAnsi"/>
          <w:sz w:val="20"/>
          <w:szCs w:val="20"/>
        </w:rPr>
        <w:t>New York, New York</w:t>
      </w:r>
      <w:r w:rsidR="008A0438">
        <w:rPr>
          <w:rFonts w:asciiTheme="majorHAnsi" w:hAnsiTheme="majorHAnsi" w:cstheme="majorHAnsi"/>
          <w:sz w:val="18"/>
        </w:rPr>
        <w:t xml:space="preserve"> </w:t>
      </w:r>
    </w:p>
    <w:p w14:paraId="7CFE0C3F" w14:textId="7672A92D" w:rsidR="0004223F" w:rsidRDefault="00A66510" w:rsidP="00A66510">
      <w:pPr>
        <w:rPr>
          <w:rFonts w:asciiTheme="majorHAnsi" w:hAnsiTheme="majorHAnsi" w:cstheme="majorHAnsi"/>
          <w:sz w:val="18"/>
        </w:rPr>
      </w:pPr>
      <w:r w:rsidRPr="00AF542C">
        <w:rPr>
          <w:rFonts w:asciiTheme="majorHAnsi" w:hAnsiTheme="majorHAnsi" w:cstheme="majorHAnsi"/>
          <w:i/>
          <w:sz w:val="18"/>
        </w:rPr>
        <w:t xml:space="preserve">- Served 3 Year Apprenticeship to become a Qualified Cement Mason </w:t>
      </w:r>
      <w:r w:rsidRPr="00AF542C">
        <w:rPr>
          <w:rFonts w:asciiTheme="majorHAnsi" w:hAnsiTheme="majorHAnsi" w:cstheme="majorHAnsi"/>
          <w:i/>
          <w:sz w:val="18"/>
        </w:rPr>
        <w:tab/>
      </w:r>
      <w:r w:rsidRPr="00AF542C">
        <w:rPr>
          <w:rFonts w:asciiTheme="majorHAnsi" w:hAnsiTheme="majorHAnsi" w:cstheme="majorHAnsi"/>
          <w:b/>
          <w:sz w:val="18"/>
        </w:rPr>
        <w:tab/>
      </w:r>
      <w:r w:rsidRPr="00AF542C">
        <w:rPr>
          <w:rFonts w:asciiTheme="majorHAnsi" w:hAnsiTheme="majorHAnsi" w:cstheme="majorHAnsi"/>
          <w:b/>
          <w:sz w:val="18"/>
        </w:rPr>
        <w:tab/>
        <w:t xml:space="preserve">                                  </w:t>
      </w:r>
      <w:r w:rsidR="0004223F">
        <w:rPr>
          <w:rFonts w:asciiTheme="majorHAnsi" w:hAnsiTheme="majorHAnsi" w:cstheme="majorHAnsi"/>
          <w:b/>
          <w:sz w:val="18"/>
        </w:rPr>
        <w:t xml:space="preserve">         </w:t>
      </w:r>
      <w:r w:rsidR="008A0438">
        <w:rPr>
          <w:rFonts w:asciiTheme="majorHAnsi" w:hAnsiTheme="majorHAnsi" w:cstheme="majorHAnsi"/>
          <w:sz w:val="18"/>
        </w:rPr>
        <w:t xml:space="preserve">June 2005 - </w:t>
      </w:r>
      <w:r w:rsidRPr="00AF542C">
        <w:rPr>
          <w:rFonts w:asciiTheme="majorHAnsi" w:hAnsiTheme="majorHAnsi" w:cstheme="majorHAnsi"/>
          <w:sz w:val="18"/>
        </w:rPr>
        <w:t xml:space="preserve">June </w:t>
      </w:r>
      <w:r w:rsidR="0004223F" w:rsidRPr="00AF542C">
        <w:rPr>
          <w:rFonts w:asciiTheme="majorHAnsi" w:hAnsiTheme="majorHAnsi" w:cstheme="majorHAnsi"/>
          <w:sz w:val="18"/>
        </w:rPr>
        <w:t>2008</w:t>
      </w:r>
    </w:p>
    <w:p w14:paraId="362043DC" w14:textId="77777777" w:rsidR="00EF73BA" w:rsidRDefault="00EF73BA" w:rsidP="00A66510">
      <w:pPr>
        <w:rPr>
          <w:rFonts w:asciiTheme="majorHAnsi" w:hAnsiTheme="majorHAnsi" w:cstheme="majorHAnsi"/>
          <w:b/>
          <w:sz w:val="18"/>
        </w:rPr>
      </w:pPr>
    </w:p>
    <w:p w14:paraId="0175A9E5" w14:textId="6DBA17E0" w:rsidR="00A66510" w:rsidRPr="00AF542C" w:rsidRDefault="00A66510" w:rsidP="00A66510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b/>
          <w:sz w:val="18"/>
        </w:rPr>
        <w:t>Certificate of Completion of</w:t>
      </w:r>
      <w:r>
        <w:rPr>
          <w:rFonts w:asciiTheme="majorHAnsi" w:hAnsiTheme="majorHAnsi" w:cstheme="majorHAnsi"/>
          <w:b/>
          <w:sz w:val="18"/>
        </w:rPr>
        <w:t xml:space="preserve"> </w:t>
      </w:r>
      <w:r w:rsidR="00CB7479" w:rsidRPr="00CB7479">
        <w:rPr>
          <w:rFonts w:asciiTheme="majorHAnsi" w:hAnsiTheme="majorHAnsi" w:cstheme="majorHAnsi"/>
          <w:b/>
          <w:sz w:val="18"/>
        </w:rPr>
        <w:t>Occupational Safety and Health</w:t>
      </w:r>
      <w:r w:rsidR="00CB7479" w:rsidRPr="00CB7479">
        <w:rPr>
          <w:rFonts w:asciiTheme="majorHAnsi" w:hAnsiTheme="majorHAnsi" w:cstheme="majorHAnsi"/>
          <w:b/>
          <w:sz w:val="18"/>
        </w:rPr>
        <w:t xml:space="preserve"> </w:t>
      </w:r>
      <w:r w:rsidRPr="00AF542C">
        <w:rPr>
          <w:rFonts w:asciiTheme="majorHAnsi" w:hAnsiTheme="majorHAnsi" w:cstheme="majorHAnsi"/>
          <w:b/>
          <w:sz w:val="18"/>
        </w:rPr>
        <w:t>Site Safety</w:t>
      </w:r>
      <w:r>
        <w:rPr>
          <w:rFonts w:asciiTheme="majorHAnsi" w:hAnsiTheme="majorHAnsi" w:cstheme="majorHAnsi"/>
          <w:b/>
          <w:sz w:val="18"/>
        </w:rPr>
        <w:t xml:space="preserve"> Manager   </w:t>
      </w:r>
      <w:r w:rsidRPr="00AF542C">
        <w:rPr>
          <w:rFonts w:asciiTheme="majorHAnsi" w:hAnsiTheme="majorHAnsi" w:cstheme="majorHAnsi"/>
          <w:b/>
          <w:sz w:val="18"/>
        </w:rPr>
        <w:tab/>
        <w:t xml:space="preserve">      </w:t>
      </w:r>
      <w:r w:rsidRPr="00AF542C">
        <w:rPr>
          <w:rFonts w:asciiTheme="majorHAnsi" w:hAnsiTheme="majorHAnsi" w:cstheme="majorHAnsi"/>
          <w:b/>
          <w:sz w:val="18"/>
        </w:rPr>
        <w:tab/>
      </w:r>
      <w:r w:rsidR="008A0438">
        <w:rPr>
          <w:rFonts w:asciiTheme="majorHAnsi" w:hAnsiTheme="majorHAnsi" w:cstheme="majorHAnsi"/>
          <w:b/>
          <w:sz w:val="18"/>
        </w:rPr>
        <w:t xml:space="preserve">                                        </w:t>
      </w:r>
      <w:r w:rsidR="008A0438" w:rsidRPr="00AF542C">
        <w:rPr>
          <w:rFonts w:asciiTheme="majorHAnsi" w:hAnsiTheme="majorHAnsi" w:cstheme="majorHAnsi"/>
          <w:sz w:val="20"/>
          <w:szCs w:val="20"/>
        </w:rPr>
        <w:t>New York, New York</w:t>
      </w:r>
    </w:p>
    <w:p w14:paraId="1A036D44" w14:textId="786B26AF" w:rsidR="00A66510" w:rsidRPr="00AF542C" w:rsidRDefault="00A66510" w:rsidP="00A66510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i/>
          <w:sz w:val="18"/>
        </w:rPr>
        <w:t>- Completed of Site Safety Training (Most Up to date Certification)</w:t>
      </w:r>
      <w:r w:rsidRPr="00AF542C">
        <w:rPr>
          <w:rFonts w:asciiTheme="majorHAnsi" w:hAnsiTheme="majorHAnsi" w:cstheme="majorHAnsi"/>
          <w:i/>
          <w:sz w:val="18"/>
        </w:rPr>
        <w:tab/>
        <w:t xml:space="preserve">                                                                                          </w:t>
      </w:r>
      <w:r w:rsidR="008A0438">
        <w:rPr>
          <w:rFonts w:asciiTheme="majorHAnsi" w:hAnsiTheme="majorHAnsi" w:cstheme="majorHAnsi"/>
          <w:i/>
          <w:sz w:val="18"/>
        </w:rPr>
        <w:t xml:space="preserve"> </w:t>
      </w:r>
      <w:r w:rsidRPr="00AF542C">
        <w:rPr>
          <w:rFonts w:asciiTheme="majorHAnsi" w:hAnsiTheme="majorHAnsi" w:cstheme="majorHAnsi"/>
          <w:i/>
          <w:sz w:val="18"/>
        </w:rPr>
        <w:t xml:space="preserve"> </w:t>
      </w:r>
      <w:r w:rsidR="008A0438" w:rsidRPr="00AF542C">
        <w:rPr>
          <w:rFonts w:asciiTheme="majorHAnsi" w:hAnsiTheme="majorHAnsi" w:cstheme="majorHAnsi"/>
          <w:sz w:val="18"/>
        </w:rPr>
        <w:t>June 2020</w:t>
      </w:r>
      <w:r w:rsidR="008A0438">
        <w:rPr>
          <w:rFonts w:asciiTheme="majorHAnsi" w:hAnsiTheme="majorHAnsi" w:cstheme="majorHAnsi"/>
          <w:sz w:val="18"/>
        </w:rPr>
        <w:t xml:space="preserve"> -</w:t>
      </w:r>
      <w:r w:rsidRPr="00AF542C">
        <w:rPr>
          <w:rFonts w:asciiTheme="majorHAnsi" w:hAnsiTheme="majorHAnsi" w:cstheme="majorHAnsi"/>
          <w:sz w:val="18"/>
        </w:rPr>
        <w:t xml:space="preserve"> June 2020</w:t>
      </w:r>
    </w:p>
    <w:p w14:paraId="1705027A" w14:textId="77777777" w:rsidR="00EF73BA" w:rsidRDefault="00EF73BA" w:rsidP="00A66510">
      <w:pPr>
        <w:rPr>
          <w:rFonts w:asciiTheme="majorHAnsi" w:hAnsiTheme="majorHAnsi" w:cstheme="majorHAnsi"/>
          <w:b/>
          <w:sz w:val="18"/>
        </w:rPr>
      </w:pPr>
    </w:p>
    <w:p w14:paraId="224EA964" w14:textId="2616B1AC" w:rsidR="00A66510" w:rsidRPr="00AF542C" w:rsidRDefault="00A66510" w:rsidP="00A66510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b/>
          <w:sz w:val="18"/>
        </w:rPr>
        <w:t xml:space="preserve">Certificate of Completion of </w:t>
      </w:r>
      <w:r w:rsidR="00CB7479" w:rsidRPr="00CB7479">
        <w:rPr>
          <w:rFonts w:asciiTheme="majorHAnsi" w:hAnsiTheme="majorHAnsi" w:cstheme="majorHAnsi"/>
          <w:b/>
          <w:sz w:val="18"/>
        </w:rPr>
        <w:t>Occupational Safety and Health</w:t>
      </w:r>
      <w:r w:rsidR="00CB7479" w:rsidRPr="00CB7479">
        <w:rPr>
          <w:rFonts w:asciiTheme="majorHAnsi" w:hAnsiTheme="majorHAnsi" w:cstheme="majorHAnsi"/>
          <w:b/>
          <w:sz w:val="18"/>
        </w:rPr>
        <w:t xml:space="preserve"> </w:t>
      </w:r>
      <w:r w:rsidRPr="00AF542C">
        <w:rPr>
          <w:rFonts w:asciiTheme="majorHAnsi" w:hAnsiTheme="majorHAnsi" w:cstheme="majorHAnsi"/>
          <w:b/>
          <w:sz w:val="18"/>
        </w:rPr>
        <w:t xml:space="preserve">Regulations </w:t>
      </w:r>
      <w:r w:rsidRPr="00AF542C">
        <w:rPr>
          <w:rFonts w:asciiTheme="majorHAnsi" w:hAnsiTheme="majorHAnsi" w:cstheme="majorHAnsi"/>
          <w:b/>
          <w:sz w:val="18"/>
        </w:rPr>
        <w:tab/>
        <w:t xml:space="preserve">      </w:t>
      </w:r>
      <w:r w:rsidRPr="00AF542C">
        <w:rPr>
          <w:rFonts w:asciiTheme="majorHAnsi" w:hAnsiTheme="majorHAnsi" w:cstheme="majorHAnsi"/>
          <w:b/>
          <w:sz w:val="18"/>
        </w:rPr>
        <w:tab/>
      </w:r>
      <w:r w:rsidRPr="00AF542C">
        <w:rPr>
          <w:rFonts w:asciiTheme="majorHAnsi" w:hAnsiTheme="majorHAnsi" w:cstheme="majorHAnsi"/>
          <w:b/>
          <w:sz w:val="18"/>
        </w:rPr>
        <w:tab/>
        <w:t xml:space="preserve">     </w:t>
      </w:r>
      <w:r w:rsidRPr="00AF542C">
        <w:rPr>
          <w:rFonts w:asciiTheme="majorHAnsi" w:hAnsiTheme="majorHAnsi" w:cstheme="majorHAnsi"/>
          <w:b/>
          <w:sz w:val="18"/>
        </w:rPr>
        <w:tab/>
        <w:t xml:space="preserve">    </w:t>
      </w:r>
      <w:r w:rsidRPr="00AF542C">
        <w:rPr>
          <w:rFonts w:asciiTheme="majorHAnsi" w:hAnsiTheme="majorHAnsi" w:cstheme="majorHAnsi"/>
          <w:b/>
          <w:sz w:val="18"/>
        </w:rPr>
        <w:tab/>
      </w:r>
      <w:r w:rsidR="008A0438">
        <w:rPr>
          <w:rFonts w:asciiTheme="majorHAnsi" w:hAnsiTheme="majorHAnsi" w:cstheme="majorHAnsi"/>
          <w:b/>
          <w:sz w:val="18"/>
        </w:rPr>
        <w:t xml:space="preserve">        </w:t>
      </w:r>
      <w:r w:rsidR="008A0438" w:rsidRPr="00AF542C">
        <w:rPr>
          <w:rFonts w:asciiTheme="majorHAnsi" w:hAnsiTheme="majorHAnsi" w:cstheme="majorHAnsi"/>
          <w:sz w:val="20"/>
          <w:szCs w:val="20"/>
        </w:rPr>
        <w:t>New York, New York</w:t>
      </w:r>
      <w:r w:rsidR="002D63A3">
        <w:rPr>
          <w:rFonts w:asciiTheme="majorHAnsi" w:hAnsiTheme="majorHAnsi" w:cstheme="majorHAnsi"/>
          <w:sz w:val="18"/>
        </w:rPr>
        <w:t xml:space="preserve">                 </w:t>
      </w:r>
    </w:p>
    <w:p w14:paraId="3EC529D2" w14:textId="6F29953E" w:rsidR="00A66510" w:rsidRPr="00AF542C" w:rsidRDefault="00A66510" w:rsidP="00A66510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i/>
          <w:sz w:val="18"/>
        </w:rPr>
        <w:t xml:space="preserve">- Completed 40 Hour OSHA Course of Hazard Identification, Control &amp; Prevention </w:t>
      </w:r>
      <w:r w:rsidRPr="00AF542C">
        <w:rPr>
          <w:rFonts w:asciiTheme="majorHAnsi" w:hAnsiTheme="majorHAnsi" w:cstheme="majorHAnsi"/>
          <w:i/>
          <w:sz w:val="18"/>
        </w:rPr>
        <w:tab/>
        <w:t xml:space="preserve">                                                            </w:t>
      </w:r>
      <w:r w:rsidRPr="00AF542C">
        <w:rPr>
          <w:rFonts w:asciiTheme="majorHAnsi" w:hAnsiTheme="majorHAnsi" w:cstheme="majorHAnsi"/>
          <w:sz w:val="18"/>
        </w:rPr>
        <w:t>June 201</w:t>
      </w:r>
      <w:r w:rsidR="008A0438">
        <w:rPr>
          <w:rFonts w:asciiTheme="majorHAnsi" w:hAnsiTheme="majorHAnsi" w:cstheme="majorHAnsi"/>
          <w:sz w:val="18"/>
        </w:rPr>
        <w:t>8</w:t>
      </w:r>
      <w:r w:rsidR="008A0438">
        <w:rPr>
          <w:rFonts w:asciiTheme="majorHAnsi" w:hAnsiTheme="majorHAnsi" w:cstheme="majorHAnsi"/>
          <w:b/>
          <w:sz w:val="18"/>
        </w:rPr>
        <w:t>-</w:t>
      </w:r>
      <w:r w:rsidR="008A0438" w:rsidRPr="008A0438">
        <w:rPr>
          <w:rFonts w:asciiTheme="majorHAnsi" w:hAnsiTheme="majorHAnsi" w:cstheme="majorHAnsi"/>
          <w:sz w:val="18"/>
        </w:rPr>
        <w:t xml:space="preserve"> </w:t>
      </w:r>
      <w:r w:rsidR="008A0438" w:rsidRPr="00AF542C">
        <w:rPr>
          <w:rFonts w:asciiTheme="majorHAnsi" w:hAnsiTheme="majorHAnsi" w:cstheme="majorHAnsi"/>
          <w:sz w:val="18"/>
        </w:rPr>
        <w:t>June 20</w:t>
      </w:r>
      <w:r w:rsidR="008A0438">
        <w:rPr>
          <w:rFonts w:asciiTheme="majorHAnsi" w:hAnsiTheme="majorHAnsi" w:cstheme="majorHAnsi"/>
          <w:sz w:val="18"/>
        </w:rPr>
        <w:t>18</w:t>
      </w:r>
    </w:p>
    <w:p w14:paraId="55EE388D" w14:textId="77777777" w:rsidR="00EF73BA" w:rsidRDefault="00EF73BA" w:rsidP="00A66510">
      <w:pPr>
        <w:rPr>
          <w:rFonts w:asciiTheme="majorHAnsi" w:hAnsiTheme="majorHAnsi" w:cstheme="majorHAnsi"/>
          <w:b/>
          <w:sz w:val="18"/>
        </w:rPr>
      </w:pPr>
    </w:p>
    <w:p w14:paraId="7EC6FEFB" w14:textId="77B5F138" w:rsidR="00A66510" w:rsidRPr="00AF542C" w:rsidRDefault="00A66510" w:rsidP="00A66510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b/>
          <w:sz w:val="18"/>
        </w:rPr>
        <w:t>Certificate of Completion of</w:t>
      </w:r>
      <w:r w:rsidR="00CB7479">
        <w:rPr>
          <w:rFonts w:asciiTheme="majorHAnsi" w:hAnsiTheme="majorHAnsi" w:cstheme="majorHAnsi"/>
          <w:b/>
          <w:sz w:val="18"/>
        </w:rPr>
        <w:t xml:space="preserve"> </w:t>
      </w:r>
      <w:r w:rsidR="00CB7479" w:rsidRPr="00CB7479">
        <w:rPr>
          <w:rFonts w:asciiTheme="majorHAnsi" w:hAnsiTheme="majorHAnsi" w:cstheme="majorHAnsi"/>
          <w:b/>
          <w:sz w:val="18"/>
        </w:rPr>
        <w:t>Occupational Safety and Health</w:t>
      </w:r>
      <w:r w:rsidRPr="00AF542C">
        <w:rPr>
          <w:rFonts w:asciiTheme="majorHAnsi" w:hAnsiTheme="majorHAnsi" w:cstheme="majorHAnsi"/>
          <w:b/>
          <w:sz w:val="18"/>
        </w:rPr>
        <w:t xml:space="preserve"> Scaffold Regulations</w:t>
      </w:r>
      <w:r w:rsidRPr="00AF542C">
        <w:rPr>
          <w:rFonts w:asciiTheme="majorHAnsi" w:hAnsiTheme="majorHAnsi" w:cstheme="majorHAnsi"/>
          <w:b/>
          <w:sz w:val="18"/>
        </w:rPr>
        <w:tab/>
        <w:t xml:space="preserve">      </w:t>
      </w:r>
      <w:r w:rsidR="00CB7479">
        <w:rPr>
          <w:rFonts w:asciiTheme="majorHAnsi" w:hAnsiTheme="majorHAnsi" w:cstheme="majorHAnsi"/>
          <w:b/>
          <w:sz w:val="18"/>
        </w:rPr>
        <w:t xml:space="preserve">  </w:t>
      </w:r>
      <w:r w:rsidRPr="00AF542C">
        <w:rPr>
          <w:rFonts w:asciiTheme="majorHAnsi" w:hAnsiTheme="majorHAnsi" w:cstheme="majorHAnsi"/>
          <w:b/>
          <w:sz w:val="18"/>
        </w:rPr>
        <w:tab/>
        <w:t xml:space="preserve">    </w:t>
      </w:r>
      <w:r w:rsidRPr="00AF542C">
        <w:rPr>
          <w:rFonts w:asciiTheme="majorHAnsi" w:hAnsiTheme="majorHAnsi" w:cstheme="majorHAnsi"/>
          <w:b/>
          <w:sz w:val="18"/>
        </w:rPr>
        <w:tab/>
        <w:t xml:space="preserve">                </w:t>
      </w:r>
      <w:r w:rsidR="002D63A3">
        <w:rPr>
          <w:rFonts w:asciiTheme="majorHAnsi" w:hAnsiTheme="majorHAnsi" w:cstheme="majorHAnsi"/>
          <w:b/>
          <w:sz w:val="18"/>
        </w:rPr>
        <w:t xml:space="preserve">       </w:t>
      </w:r>
      <w:r w:rsidR="008A0438">
        <w:rPr>
          <w:rFonts w:asciiTheme="majorHAnsi" w:hAnsiTheme="majorHAnsi" w:cstheme="majorHAnsi"/>
          <w:b/>
          <w:sz w:val="18"/>
        </w:rPr>
        <w:t xml:space="preserve"> </w:t>
      </w:r>
      <w:r w:rsidR="008A0438" w:rsidRPr="00AF542C">
        <w:rPr>
          <w:rFonts w:asciiTheme="majorHAnsi" w:hAnsiTheme="majorHAnsi" w:cstheme="majorHAnsi"/>
          <w:sz w:val="20"/>
          <w:szCs w:val="20"/>
        </w:rPr>
        <w:t>New York, New York</w:t>
      </w:r>
    </w:p>
    <w:p w14:paraId="3330E470" w14:textId="7A7F6D05" w:rsidR="00A66510" w:rsidRDefault="00A66510" w:rsidP="00A66510">
      <w:pPr>
        <w:rPr>
          <w:rFonts w:asciiTheme="majorHAnsi" w:hAnsiTheme="majorHAnsi" w:cstheme="majorHAnsi"/>
          <w:b/>
          <w:sz w:val="18"/>
        </w:rPr>
      </w:pPr>
      <w:r w:rsidRPr="00AF542C">
        <w:rPr>
          <w:rFonts w:asciiTheme="majorHAnsi" w:hAnsiTheme="majorHAnsi" w:cstheme="majorHAnsi"/>
          <w:i/>
          <w:sz w:val="18"/>
        </w:rPr>
        <w:t xml:space="preserve">- Completed 10 Hour Scaffold Course of Hazard Identification, Control &amp; Prevention </w:t>
      </w:r>
      <w:r w:rsidRPr="00AF542C">
        <w:rPr>
          <w:rFonts w:asciiTheme="majorHAnsi" w:hAnsiTheme="majorHAnsi" w:cstheme="majorHAnsi"/>
          <w:i/>
          <w:sz w:val="18"/>
        </w:rPr>
        <w:tab/>
        <w:t xml:space="preserve">                                                            </w:t>
      </w:r>
      <w:r w:rsidR="008A0438" w:rsidRPr="00AF542C">
        <w:rPr>
          <w:rFonts w:asciiTheme="majorHAnsi" w:hAnsiTheme="majorHAnsi" w:cstheme="majorHAnsi"/>
          <w:sz w:val="18"/>
        </w:rPr>
        <w:t>June 201</w:t>
      </w:r>
      <w:r w:rsidR="008A0438">
        <w:rPr>
          <w:rFonts w:asciiTheme="majorHAnsi" w:hAnsiTheme="majorHAnsi" w:cstheme="majorHAnsi"/>
          <w:sz w:val="18"/>
        </w:rPr>
        <w:t>8</w:t>
      </w:r>
      <w:r w:rsidR="008A0438">
        <w:rPr>
          <w:rFonts w:asciiTheme="majorHAnsi" w:hAnsiTheme="majorHAnsi" w:cstheme="majorHAnsi"/>
          <w:b/>
          <w:sz w:val="18"/>
        </w:rPr>
        <w:t>-</w:t>
      </w:r>
      <w:r w:rsidR="008A0438" w:rsidRPr="008A0438">
        <w:rPr>
          <w:rFonts w:asciiTheme="majorHAnsi" w:hAnsiTheme="majorHAnsi" w:cstheme="majorHAnsi"/>
          <w:sz w:val="18"/>
        </w:rPr>
        <w:t xml:space="preserve"> </w:t>
      </w:r>
      <w:r w:rsidR="008A0438" w:rsidRPr="00AF542C">
        <w:rPr>
          <w:rFonts w:asciiTheme="majorHAnsi" w:hAnsiTheme="majorHAnsi" w:cstheme="majorHAnsi"/>
          <w:sz w:val="18"/>
        </w:rPr>
        <w:t>June 20</w:t>
      </w:r>
      <w:r w:rsidR="008A0438">
        <w:rPr>
          <w:rFonts w:asciiTheme="majorHAnsi" w:hAnsiTheme="majorHAnsi" w:cstheme="majorHAnsi"/>
          <w:sz w:val="18"/>
        </w:rPr>
        <w:t>18</w:t>
      </w:r>
      <w:r w:rsidRPr="00AF542C">
        <w:rPr>
          <w:rFonts w:asciiTheme="majorHAnsi" w:hAnsiTheme="majorHAnsi" w:cstheme="majorHAnsi"/>
          <w:b/>
          <w:sz w:val="18"/>
        </w:rPr>
        <w:tab/>
      </w:r>
    </w:p>
    <w:p w14:paraId="09D82979" w14:textId="77777777" w:rsidR="00AE1ED4" w:rsidRDefault="00AE1ED4" w:rsidP="00AE1ED4">
      <w:pPr>
        <w:jc w:val="center"/>
        <w:rPr>
          <w:rFonts w:asciiTheme="majorHAnsi" w:hAnsiTheme="majorHAnsi" w:cstheme="majorHAnsi"/>
          <w:b/>
          <w:sz w:val="18"/>
        </w:rPr>
      </w:pPr>
    </w:p>
    <w:p w14:paraId="44BBC4B3" w14:textId="1AD2D9E5" w:rsidR="00AE1ED4" w:rsidRDefault="00AE1ED4" w:rsidP="00AE1ED4">
      <w:pPr>
        <w:jc w:val="center"/>
        <w:rPr>
          <w:rFonts w:asciiTheme="majorHAnsi" w:hAnsiTheme="majorHAnsi" w:cstheme="majorHAnsi"/>
          <w:b/>
          <w:sz w:val="20"/>
          <w:szCs w:val="20"/>
          <w:u w:val="single"/>
        </w:rPr>
      </w:pPr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>WORK EXPERIENCE</w:t>
      </w:r>
      <w:r>
        <w:rPr>
          <w:rFonts w:asciiTheme="majorHAnsi" w:hAnsiTheme="majorHAnsi" w:cstheme="majorHAnsi"/>
          <w:b/>
          <w:sz w:val="20"/>
          <w:szCs w:val="20"/>
          <w:u w:val="single"/>
        </w:rPr>
        <w:t>:</w:t>
      </w:r>
    </w:p>
    <w:p w14:paraId="2E9451CB" w14:textId="77777777" w:rsidR="00D048FB" w:rsidRDefault="00D048FB" w:rsidP="00AE1ED4">
      <w:pPr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147420B8" w14:textId="51C5422F" w:rsidR="00AE1ED4" w:rsidRPr="00AF542C" w:rsidRDefault="00AE1ED4" w:rsidP="00AE1ED4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>CAPEMS Company</w:t>
      </w:r>
      <w:r w:rsidRPr="00AF542C">
        <w:rPr>
          <w:rFonts w:asciiTheme="majorHAnsi" w:hAnsiTheme="majorHAnsi" w:cstheme="majorHAnsi"/>
          <w:b/>
          <w:sz w:val="20"/>
          <w:szCs w:val="20"/>
        </w:rPr>
        <w:t xml:space="preserve">                                                                                                                     </w:t>
      </w:r>
      <w:r w:rsidR="00891373">
        <w:rPr>
          <w:rFonts w:asciiTheme="majorHAnsi" w:hAnsiTheme="majorHAnsi" w:cstheme="majorHAnsi"/>
          <w:b/>
          <w:sz w:val="20"/>
          <w:szCs w:val="20"/>
        </w:rPr>
        <w:tab/>
      </w:r>
      <w:r w:rsidR="00891373">
        <w:rPr>
          <w:rFonts w:asciiTheme="majorHAnsi" w:hAnsiTheme="majorHAnsi" w:cstheme="majorHAnsi"/>
          <w:b/>
          <w:sz w:val="20"/>
          <w:szCs w:val="20"/>
        </w:rPr>
        <w:tab/>
        <w:t xml:space="preserve">       </w:t>
      </w:r>
      <w:r w:rsidRPr="00AF542C">
        <w:rPr>
          <w:rFonts w:asciiTheme="majorHAnsi" w:hAnsiTheme="majorHAnsi" w:cstheme="majorHAnsi"/>
          <w:sz w:val="20"/>
          <w:szCs w:val="20"/>
        </w:rPr>
        <w:t>New York, New York</w:t>
      </w:r>
    </w:p>
    <w:p w14:paraId="4617F7B4" w14:textId="5584E11E" w:rsidR="00AE1ED4" w:rsidRPr="00632614" w:rsidRDefault="00AE1ED4" w:rsidP="00AE1ED4">
      <w:pPr>
        <w:rPr>
          <w:rFonts w:asciiTheme="majorHAnsi" w:hAnsiTheme="majorHAnsi" w:cstheme="majorHAnsi"/>
          <w:sz w:val="20"/>
          <w:szCs w:val="20"/>
        </w:rPr>
      </w:pPr>
      <w:r w:rsidRPr="00632614">
        <w:rPr>
          <w:rFonts w:asciiTheme="majorHAnsi" w:hAnsiTheme="majorHAnsi" w:cstheme="majorHAnsi"/>
          <w:b/>
          <w:sz w:val="20"/>
          <w:szCs w:val="20"/>
        </w:rPr>
        <w:t xml:space="preserve">IT </w:t>
      </w:r>
      <w:r w:rsidR="00C35F98" w:rsidRPr="00632614">
        <w:rPr>
          <w:rFonts w:asciiTheme="majorHAnsi" w:hAnsiTheme="majorHAnsi" w:cstheme="majorHAnsi"/>
          <w:b/>
          <w:sz w:val="20"/>
          <w:szCs w:val="20"/>
        </w:rPr>
        <w:t>Specialist / Project Manager</w:t>
      </w:r>
      <w:r w:rsidRPr="00632614">
        <w:rPr>
          <w:rFonts w:asciiTheme="majorHAnsi" w:hAnsiTheme="majorHAnsi" w:cstheme="majorHAnsi"/>
          <w:b/>
          <w:sz w:val="20"/>
          <w:szCs w:val="20"/>
        </w:rPr>
        <w:t xml:space="preserve">   </w:t>
      </w:r>
      <w:r w:rsidR="00C35F98" w:rsidRPr="00632614">
        <w:rPr>
          <w:rFonts w:asciiTheme="majorHAnsi" w:hAnsiTheme="majorHAnsi" w:cstheme="majorHAnsi"/>
          <w:b/>
          <w:sz w:val="20"/>
          <w:szCs w:val="20"/>
        </w:rPr>
        <w:t xml:space="preserve">                      </w:t>
      </w:r>
      <w:r w:rsidRPr="00632614">
        <w:rPr>
          <w:rFonts w:asciiTheme="majorHAnsi" w:hAnsiTheme="majorHAnsi" w:cstheme="majorHAnsi"/>
          <w:b/>
          <w:sz w:val="20"/>
          <w:szCs w:val="20"/>
        </w:rPr>
        <w:t xml:space="preserve">   </w:t>
      </w:r>
      <w:r w:rsidR="000329CC" w:rsidRPr="00632614">
        <w:rPr>
          <w:rFonts w:asciiTheme="majorHAnsi" w:hAnsiTheme="majorHAnsi" w:cstheme="majorHAnsi"/>
          <w:b/>
          <w:sz w:val="20"/>
          <w:szCs w:val="20"/>
        </w:rPr>
        <w:t xml:space="preserve">          </w:t>
      </w:r>
      <w:r w:rsidR="00891373" w:rsidRPr="00632614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C35F98" w:rsidRPr="00632614">
        <w:rPr>
          <w:rFonts w:asciiTheme="majorHAnsi" w:hAnsiTheme="majorHAnsi" w:cstheme="majorHAnsi"/>
          <w:b/>
          <w:sz w:val="20"/>
          <w:szCs w:val="20"/>
        </w:rPr>
        <w:t xml:space="preserve">                                         </w:t>
      </w:r>
      <w:r w:rsidR="00891373" w:rsidRPr="00632614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C35F98" w:rsidRPr="00632614">
        <w:rPr>
          <w:rFonts w:asciiTheme="majorHAnsi" w:hAnsiTheme="majorHAnsi" w:cstheme="majorHAnsi"/>
          <w:b/>
          <w:sz w:val="20"/>
          <w:szCs w:val="20"/>
        </w:rPr>
        <w:t xml:space="preserve">                                          </w:t>
      </w:r>
      <w:r w:rsidR="0026248E" w:rsidRPr="00632614">
        <w:rPr>
          <w:rFonts w:asciiTheme="majorHAnsi" w:hAnsiTheme="majorHAnsi" w:cstheme="majorHAnsi"/>
          <w:sz w:val="20"/>
          <w:szCs w:val="20"/>
        </w:rPr>
        <w:t>December 2015-Present</w:t>
      </w:r>
      <w:r w:rsidR="0026248E" w:rsidRPr="00632614">
        <w:rPr>
          <w:rFonts w:asciiTheme="majorHAnsi" w:hAnsiTheme="majorHAnsi" w:cstheme="majorHAnsi"/>
          <w:b/>
          <w:sz w:val="20"/>
          <w:szCs w:val="20"/>
        </w:rPr>
        <w:t xml:space="preserve">    </w:t>
      </w:r>
      <w:r w:rsidRPr="00632614">
        <w:rPr>
          <w:rFonts w:asciiTheme="majorHAnsi" w:hAnsiTheme="majorHAnsi" w:cstheme="majorHAnsi"/>
          <w:b/>
          <w:sz w:val="20"/>
          <w:szCs w:val="20"/>
        </w:rPr>
        <w:t xml:space="preserve">                      </w:t>
      </w:r>
    </w:p>
    <w:p w14:paraId="3E5AA0E0" w14:textId="77777777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>Managed IT Network Infrastructure implementation, support, and maintenance, Implementation, support, and maintenance of IT Network Infrastructures for homes, small, medium sized businesses</w:t>
      </w:r>
    </w:p>
    <w:p w14:paraId="35DA9362" w14:textId="77777777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>Coordinated IT operations activities to deliver smooth flow of daily business needs.</w:t>
      </w:r>
    </w:p>
    <w:p w14:paraId="1D54E08F" w14:textId="10066125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>Developed project plans identifying key issues, approaches, and performance metrics.</w:t>
      </w:r>
    </w:p>
    <w:p w14:paraId="5C378C23" w14:textId="13BFC714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>Developed project management roadmap to define project goals, timelines, and milestones.</w:t>
      </w:r>
    </w:p>
    <w:p w14:paraId="5A0811C6" w14:textId="3E6C9D64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>Led and aided technical upgrade projects for clients by working and coordinating with consultants and developers for integrations.</w:t>
      </w:r>
    </w:p>
    <w:p w14:paraId="029ECAD3" w14:textId="77777777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>Outlined work plans, determined resources, wrote timelines, and generated initial budgets as part of project scope determination.</w:t>
      </w:r>
    </w:p>
    <w:p w14:paraId="20D7B7BA" w14:textId="24CEC8A2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 xml:space="preserve">Created, updated, and </w:t>
      </w:r>
      <w:proofErr w:type="gramStart"/>
      <w:r w:rsidRPr="00632614">
        <w:rPr>
          <w:rFonts w:asciiTheme="majorHAnsi" w:hAnsiTheme="majorHAnsi" w:cstheme="majorHAnsi"/>
          <w:sz w:val="18"/>
          <w:szCs w:val="18"/>
        </w:rPr>
        <w:t>maintained</w:t>
      </w:r>
      <w:proofErr w:type="gramEnd"/>
      <w:r w:rsidRPr="00632614">
        <w:rPr>
          <w:rFonts w:asciiTheme="majorHAnsi" w:hAnsiTheme="majorHAnsi" w:cstheme="majorHAnsi"/>
          <w:sz w:val="18"/>
          <w:szCs w:val="18"/>
        </w:rPr>
        <w:t xml:space="preserve"> Azure security standards and best practices across Azure domain.</w:t>
      </w:r>
    </w:p>
    <w:p w14:paraId="0EB02175" w14:textId="7F9EB54B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>Collaborated with developers to integrate resources within projects using Azure and Azure DevOps.</w:t>
      </w:r>
    </w:p>
    <w:p w14:paraId="1600498B" w14:textId="77777777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>Maintained and built VMs and containers through Azure and Azure Kubernetes Services.</w:t>
      </w:r>
    </w:p>
    <w:p w14:paraId="24120A47" w14:textId="77777777" w:rsidR="00C35F98" w:rsidRPr="00632614" w:rsidRDefault="00C35F98" w:rsidP="00426EAD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sz w:val="18"/>
          <w:szCs w:val="18"/>
        </w:rPr>
      </w:pPr>
      <w:r w:rsidRPr="00632614">
        <w:rPr>
          <w:rFonts w:asciiTheme="majorHAnsi" w:hAnsiTheme="majorHAnsi" w:cstheme="majorHAnsi"/>
          <w:sz w:val="18"/>
          <w:szCs w:val="18"/>
        </w:rPr>
        <w:t xml:space="preserve">Created, </w:t>
      </w:r>
      <w:proofErr w:type="gramStart"/>
      <w:r w:rsidRPr="00632614">
        <w:rPr>
          <w:rFonts w:asciiTheme="majorHAnsi" w:hAnsiTheme="majorHAnsi" w:cstheme="majorHAnsi"/>
          <w:sz w:val="18"/>
          <w:szCs w:val="18"/>
        </w:rPr>
        <w:t>updated</w:t>
      </w:r>
      <w:proofErr w:type="gramEnd"/>
      <w:r w:rsidRPr="00632614">
        <w:rPr>
          <w:rFonts w:asciiTheme="majorHAnsi" w:hAnsiTheme="majorHAnsi" w:cstheme="majorHAnsi"/>
          <w:sz w:val="18"/>
          <w:szCs w:val="18"/>
        </w:rPr>
        <w:t xml:space="preserve"> and maintained dev-ops scripts to manage, distribute and secure company data.</w:t>
      </w:r>
    </w:p>
    <w:p w14:paraId="7275D447" w14:textId="419AF203" w:rsidR="00AE1ED4" w:rsidRDefault="00AE1ED4" w:rsidP="00AE1ED4"/>
    <w:p w14:paraId="2D5D8C0C" w14:textId="060E4458" w:rsidR="00AE1ED4" w:rsidRPr="00AF542C" w:rsidRDefault="00AE1ED4" w:rsidP="00AE1ED4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>The Bank of New York Mellon:</w:t>
      </w:r>
      <w:r w:rsidRPr="00AF542C">
        <w:rPr>
          <w:rFonts w:asciiTheme="majorHAnsi" w:hAnsiTheme="majorHAnsi" w:cstheme="majorHAnsi"/>
          <w:b/>
          <w:sz w:val="20"/>
          <w:szCs w:val="20"/>
        </w:rPr>
        <w:t xml:space="preserve">                                </w:t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  <w:t xml:space="preserve">  </w:t>
      </w:r>
      <w:r w:rsidRPr="00AF542C">
        <w:rPr>
          <w:rFonts w:asciiTheme="majorHAnsi" w:hAnsiTheme="majorHAnsi" w:cstheme="majorHAnsi"/>
          <w:sz w:val="20"/>
          <w:szCs w:val="20"/>
        </w:rPr>
        <w:t xml:space="preserve">            </w:t>
      </w:r>
      <w:r w:rsidRPr="00AF542C">
        <w:rPr>
          <w:rFonts w:asciiTheme="majorHAnsi" w:hAnsiTheme="majorHAnsi" w:cstheme="majorHAnsi"/>
          <w:sz w:val="20"/>
          <w:szCs w:val="20"/>
        </w:rPr>
        <w:tab/>
        <w:t xml:space="preserve">       </w:t>
      </w:r>
      <w:r w:rsidR="00891373">
        <w:rPr>
          <w:rFonts w:asciiTheme="majorHAnsi" w:hAnsiTheme="majorHAnsi" w:cstheme="majorHAnsi"/>
          <w:sz w:val="20"/>
          <w:szCs w:val="20"/>
        </w:rPr>
        <w:tab/>
      </w:r>
      <w:r w:rsidR="00891373">
        <w:rPr>
          <w:rFonts w:asciiTheme="majorHAnsi" w:hAnsiTheme="majorHAnsi" w:cstheme="majorHAnsi"/>
          <w:sz w:val="20"/>
          <w:szCs w:val="20"/>
        </w:rPr>
        <w:tab/>
        <w:t xml:space="preserve">  </w:t>
      </w:r>
      <w:r w:rsidR="00632614">
        <w:rPr>
          <w:rFonts w:asciiTheme="majorHAnsi" w:hAnsiTheme="majorHAnsi" w:cstheme="majorHAnsi"/>
          <w:sz w:val="20"/>
          <w:szCs w:val="20"/>
        </w:rPr>
        <w:t xml:space="preserve">   </w:t>
      </w:r>
      <w:r w:rsidR="00891373">
        <w:rPr>
          <w:rFonts w:asciiTheme="majorHAnsi" w:hAnsiTheme="majorHAnsi" w:cstheme="majorHAnsi"/>
          <w:sz w:val="20"/>
          <w:szCs w:val="20"/>
        </w:rPr>
        <w:t xml:space="preserve">  </w:t>
      </w:r>
      <w:r w:rsidRPr="00AF542C">
        <w:rPr>
          <w:rFonts w:asciiTheme="majorHAnsi" w:hAnsiTheme="majorHAnsi" w:cstheme="majorHAnsi"/>
          <w:sz w:val="20"/>
          <w:szCs w:val="20"/>
        </w:rPr>
        <w:t>New York, New York</w:t>
      </w:r>
    </w:p>
    <w:p w14:paraId="78D283B2" w14:textId="4159AC18" w:rsidR="00AE1ED4" w:rsidRPr="00AF542C" w:rsidRDefault="00AE1ED4" w:rsidP="00AE1ED4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i/>
          <w:sz w:val="20"/>
          <w:szCs w:val="20"/>
        </w:rPr>
        <w:t>- Hedge Fund Account Custodian/Manager:</w:t>
      </w:r>
      <w:r w:rsidRPr="00AF542C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Pr="00AF542C">
        <w:rPr>
          <w:rFonts w:asciiTheme="majorHAnsi" w:hAnsiTheme="majorHAnsi" w:cstheme="majorHAnsi"/>
          <w:sz w:val="20"/>
          <w:szCs w:val="20"/>
        </w:rPr>
        <w:tab/>
      </w:r>
      <w:r w:rsidRPr="00AF542C">
        <w:rPr>
          <w:rFonts w:asciiTheme="majorHAnsi" w:hAnsiTheme="majorHAnsi" w:cstheme="majorHAnsi"/>
          <w:sz w:val="20"/>
          <w:szCs w:val="20"/>
        </w:rPr>
        <w:tab/>
      </w:r>
      <w:r w:rsidRPr="00AF542C">
        <w:rPr>
          <w:rFonts w:asciiTheme="majorHAnsi" w:hAnsiTheme="majorHAnsi" w:cstheme="majorHAnsi"/>
          <w:sz w:val="20"/>
          <w:szCs w:val="20"/>
        </w:rPr>
        <w:tab/>
      </w:r>
      <w:r w:rsidRPr="00AF542C">
        <w:rPr>
          <w:rFonts w:asciiTheme="majorHAnsi" w:hAnsiTheme="majorHAnsi" w:cstheme="majorHAnsi"/>
          <w:sz w:val="20"/>
          <w:szCs w:val="20"/>
        </w:rPr>
        <w:tab/>
      </w:r>
      <w:r w:rsidR="0026248E">
        <w:rPr>
          <w:rFonts w:asciiTheme="majorHAnsi" w:hAnsiTheme="majorHAnsi" w:cstheme="majorHAnsi"/>
          <w:sz w:val="20"/>
          <w:szCs w:val="20"/>
        </w:rPr>
        <w:t xml:space="preserve">                  </w:t>
      </w:r>
      <w:r w:rsidR="00891373">
        <w:rPr>
          <w:rFonts w:asciiTheme="majorHAnsi" w:hAnsiTheme="majorHAnsi" w:cstheme="majorHAnsi"/>
          <w:sz w:val="20"/>
          <w:szCs w:val="20"/>
        </w:rPr>
        <w:tab/>
      </w:r>
      <w:r w:rsidR="00632614">
        <w:rPr>
          <w:rFonts w:asciiTheme="majorHAnsi" w:hAnsiTheme="majorHAnsi" w:cstheme="majorHAnsi"/>
          <w:sz w:val="20"/>
          <w:szCs w:val="20"/>
        </w:rPr>
        <w:t xml:space="preserve">                 </w:t>
      </w:r>
      <w:r w:rsidR="00DE0631">
        <w:rPr>
          <w:rFonts w:asciiTheme="majorHAnsi" w:hAnsiTheme="majorHAnsi" w:cstheme="majorHAnsi"/>
          <w:sz w:val="20"/>
          <w:szCs w:val="20"/>
        </w:rPr>
        <w:t>May</w:t>
      </w:r>
      <w:r w:rsidRPr="00AF542C">
        <w:rPr>
          <w:rFonts w:asciiTheme="majorHAnsi" w:hAnsiTheme="majorHAnsi" w:cstheme="majorHAnsi"/>
          <w:sz w:val="20"/>
          <w:szCs w:val="20"/>
        </w:rPr>
        <w:t xml:space="preserve"> 2010</w:t>
      </w:r>
      <w:r w:rsidR="00632614">
        <w:rPr>
          <w:rFonts w:asciiTheme="majorHAnsi" w:hAnsiTheme="majorHAnsi" w:cstheme="majorHAnsi"/>
          <w:sz w:val="20"/>
          <w:szCs w:val="20"/>
        </w:rPr>
        <w:t xml:space="preserve"> - </w:t>
      </w:r>
      <w:r w:rsidR="00632614" w:rsidRPr="00AF542C">
        <w:rPr>
          <w:rFonts w:asciiTheme="majorHAnsi" w:hAnsiTheme="majorHAnsi" w:cstheme="majorHAnsi"/>
          <w:sz w:val="20"/>
          <w:szCs w:val="20"/>
        </w:rPr>
        <w:t>August 2014</w:t>
      </w:r>
      <w:r w:rsidR="00632614">
        <w:rPr>
          <w:rFonts w:asciiTheme="majorHAnsi" w:hAnsiTheme="majorHAnsi" w:cstheme="majorHAnsi"/>
          <w:sz w:val="20"/>
          <w:szCs w:val="20"/>
        </w:rPr>
        <w:t xml:space="preserve">                       </w:t>
      </w:r>
    </w:p>
    <w:p w14:paraId="3F132D9D" w14:textId="25FDE9D6" w:rsidR="00AE1ED4" w:rsidRPr="00FA34CD" w:rsidRDefault="00AE1ED4" w:rsidP="00FA34C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FA34CD">
        <w:rPr>
          <w:rFonts w:asciiTheme="majorHAnsi" w:hAnsiTheme="majorHAnsi" w:cstheme="majorHAnsi"/>
          <w:sz w:val="18"/>
        </w:rPr>
        <w:t>Worked directly with Hedge Fund companies CFOs, including Black Rock, State Street, Silver Creek Capital.</w:t>
      </w:r>
    </w:p>
    <w:p w14:paraId="5DC9B3E1" w14:textId="6D2473D1" w:rsidR="00AE1ED4" w:rsidRPr="00FA34CD" w:rsidRDefault="00AE1ED4" w:rsidP="00FA34C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FA34CD">
        <w:rPr>
          <w:rFonts w:asciiTheme="majorHAnsi" w:hAnsiTheme="majorHAnsi" w:cstheme="majorHAnsi"/>
          <w:sz w:val="18"/>
        </w:rPr>
        <w:t>Executed trades on behalf of major hedge funds.</w:t>
      </w:r>
    </w:p>
    <w:p w14:paraId="1E06A265" w14:textId="51AA8C73" w:rsidR="00AE1ED4" w:rsidRPr="00FA34CD" w:rsidRDefault="00AE1ED4" w:rsidP="00FA34C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FA34CD">
        <w:rPr>
          <w:rFonts w:asciiTheme="majorHAnsi" w:hAnsiTheme="majorHAnsi" w:cstheme="majorHAnsi"/>
          <w:sz w:val="18"/>
        </w:rPr>
        <w:t xml:space="preserve">Select and direct the execution of trades, and high-profile transactions wires. </w:t>
      </w:r>
    </w:p>
    <w:p w14:paraId="7F90C67E" w14:textId="04C524FE" w:rsidR="00AE1ED4" w:rsidRPr="00FA34CD" w:rsidRDefault="00FA34CD" w:rsidP="00FA34C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FA34CD">
        <w:rPr>
          <w:rFonts w:asciiTheme="majorHAnsi" w:hAnsiTheme="majorHAnsi" w:cstheme="majorHAnsi"/>
          <w:sz w:val="18"/>
        </w:rPr>
        <w:t>Prepared Initial</w:t>
      </w:r>
      <w:r w:rsidR="00AE1ED4" w:rsidRPr="00FA34CD">
        <w:rPr>
          <w:rFonts w:asciiTheme="majorHAnsi" w:hAnsiTheme="majorHAnsi" w:cstheme="majorHAnsi"/>
          <w:sz w:val="18"/>
        </w:rPr>
        <w:t xml:space="preserve"> investments sub documents based on the Hedge Funds organizational status. </w:t>
      </w:r>
    </w:p>
    <w:p w14:paraId="701BCCC0" w14:textId="1F6F55E8" w:rsidR="00AE1ED4" w:rsidRPr="00FA34CD" w:rsidRDefault="00AE1ED4" w:rsidP="00FA34C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FA34CD">
        <w:rPr>
          <w:rFonts w:asciiTheme="majorHAnsi" w:hAnsiTheme="majorHAnsi" w:cstheme="majorHAnsi"/>
          <w:sz w:val="18"/>
        </w:rPr>
        <w:t>Created my own profile FAQ, to mitigate any errors for Hedge Funds multiple accounts.</w:t>
      </w:r>
    </w:p>
    <w:p w14:paraId="758AE10D" w14:textId="7248F4E9" w:rsidR="00AE1ED4" w:rsidRPr="00FA34CD" w:rsidRDefault="00AE1ED4" w:rsidP="00FA34C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FA34CD">
        <w:rPr>
          <w:rFonts w:asciiTheme="majorHAnsi" w:hAnsiTheme="majorHAnsi" w:cstheme="majorHAnsi"/>
          <w:sz w:val="18"/>
        </w:rPr>
        <w:t>Safekeeping of Assets</w:t>
      </w:r>
      <w:r w:rsidRPr="00FA34CD">
        <w:rPr>
          <w:rFonts w:asciiTheme="majorHAnsi" w:hAnsiTheme="majorHAnsi" w:cstheme="majorHAnsi"/>
          <w:b/>
          <w:sz w:val="18"/>
        </w:rPr>
        <w:t xml:space="preserve"> </w:t>
      </w:r>
      <w:r w:rsidRPr="00FA34CD">
        <w:rPr>
          <w:rFonts w:asciiTheme="majorHAnsi" w:hAnsiTheme="majorHAnsi" w:cstheme="majorHAnsi"/>
          <w:sz w:val="18"/>
        </w:rPr>
        <w:t>by supporting proper indicia of ownership, valuation, accounting, and reporting of assets owned by a plan/fund sponsor or an institutional investor.</w:t>
      </w:r>
    </w:p>
    <w:p w14:paraId="6BE8A0F0" w14:textId="14AE1AE0" w:rsidR="00AE1ED4" w:rsidRPr="00FA34CD" w:rsidRDefault="00AE1ED4" w:rsidP="00FA34C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FA34CD">
        <w:rPr>
          <w:rFonts w:asciiTheme="majorHAnsi" w:hAnsiTheme="majorHAnsi" w:cstheme="majorHAnsi"/>
          <w:sz w:val="18"/>
        </w:rPr>
        <w:t xml:space="preserve">Trade Processing: tracking, settling, and reconciling assets that </w:t>
      </w:r>
      <w:proofErr w:type="gramStart"/>
      <w:r w:rsidRPr="00FA34CD">
        <w:rPr>
          <w:rFonts w:asciiTheme="majorHAnsi" w:hAnsiTheme="majorHAnsi" w:cstheme="majorHAnsi"/>
          <w:sz w:val="18"/>
        </w:rPr>
        <w:t>were acquired</w:t>
      </w:r>
      <w:proofErr w:type="gramEnd"/>
      <w:r w:rsidRPr="00FA34CD">
        <w:rPr>
          <w:rFonts w:asciiTheme="majorHAnsi" w:hAnsiTheme="majorHAnsi" w:cstheme="majorHAnsi"/>
          <w:sz w:val="18"/>
        </w:rPr>
        <w:t xml:space="preserve"> or disposed of by the investor—either directly or indirectly—through delegated authority with an asset manager.</w:t>
      </w:r>
    </w:p>
    <w:p w14:paraId="567302B5" w14:textId="14B99430" w:rsidR="00AE1ED4" w:rsidRPr="00FA34CD" w:rsidRDefault="00AE1ED4" w:rsidP="00FA34CD">
      <w:pPr>
        <w:pStyle w:val="ListParagraph"/>
        <w:numPr>
          <w:ilvl w:val="0"/>
          <w:numId w:val="9"/>
        </w:numPr>
        <w:jc w:val="both"/>
        <w:rPr>
          <w:rFonts w:asciiTheme="majorHAnsi" w:hAnsiTheme="majorHAnsi" w:cstheme="majorHAnsi"/>
        </w:rPr>
      </w:pPr>
      <w:r w:rsidRPr="00FA34CD">
        <w:rPr>
          <w:rFonts w:asciiTheme="majorHAnsi" w:hAnsiTheme="majorHAnsi" w:cstheme="majorHAnsi"/>
          <w:sz w:val="18"/>
        </w:rPr>
        <w:t>Asset Services</w:t>
      </w:r>
      <w:r w:rsidRPr="00FA34CD">
        <w:rPr>
          <w:rFonts w:asciiTheme="majorHAnsi" w:hAnsiTheme="majorHAnsi" w:cstheme="majorHAnsi"/>
          <w:b/>
          <w:sz w:val="18"/>
        </w:rPr>
        <w:t xml:space="preserve">: </w:t>
      </w:r>
      <w:r w:rsidRPr="00FA34CD">
        <w:rPr>
          <w:rFonts w:asciiTheme="majorHAnsi" w:hAnsiTheme="majorHAnsi" w:cstheme="majorHAnsi"/>
          <w:sz w:val="18"/>
        </w:rPr>
        <w:t>supporting all economic benefits of ownership such as income collection, corporate actions, and proxy issues.</w:t>
      </w:r>
    </w:p>
    <w:p w14:paraId="7B3E0E64" w14:textId="77777777" w:rsidR="00AE1ED4" w:rsidRDefault="00AE1ED4" w:rsidP="00AE1ED4">
      <w:pPr>
        <w:rPr>
          <w:rFonts w:ascii="Times" w:hAnsi="Times" w:cs="Times"/>
          <w:b/>
          <w:sz w:val="22"/>
          <w:u w:val="single"/>
        </w:rPr>
      </w:pPr>
    </w:p>
    <w:p w14:paraId="16BB0AAA" w14:textId="7D458D4F" w:rsidR="00AE1ED4" w:rsidRPr="00AF542C" w:rsidRDefault="00375901" w:rsidP="00AE1ED4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>International Cement Mason and Plaster Local</w:t>
      </w:r>
      <w:r w:rsidR="00D2600B">
        <w:rPr>
          <w:rFonts w:asciiTheme="majorHAnsi" w:hAnsiTheme="majorHAnsi" w:cstheme="majorHAnsi"/>
          <w:b/>
          <w:sz w:val="20"/>
          <w:szCs w:val="20"/>
          <w:u w:val="single"/>
        </w:rPr>
        <w:t xml:space="preserve"> 780:</w:t>
      </w:r>
      <w:r w:rsidR="00AE1ED4" w:rsidRPr="00AF542C">
        <w:rPr>
          <w:rFonts w:asciiTheme="majorHAnsi" w:hAnsiTheme="majorHAnsi" w:cstheme="majorHAnsi"/>
          <w:b/>
          <w:sz w:val="20"/>
          <w:szCs w:val="20"/>
        </w:rPr>
        <w:tab/>
      </w:r>
      <w:r w:rsidR="00AE1ED4" w:rsidRPr="00AF542C">
        <w:rPr>
          <w:rFonts w:asciiTheme="majorHAnsi" w:hAnsiTheme="majorHAnsi" w:cstheme="majorHAnsi"/>
          <w:b/>
          <w:sz w:val="20"/>
          <w:szCs w:val="20"/>
        </w:rPr>
        <w:tab/>
      </w:r>
      <w:r w:rsidR="00AE1ED4" w:rsidRPr="00AF542C">
        <w:rPr>
          <w:rFonts w:asciiTheme="majorHAnsi" w:hAnsiTheme="majorHAnsi" w:cstheme="majorHAnsi"/>
          <w:b/>
          <w:sz w:val="20"/>
          <w:szCs w:val="20"/>
        </w:rPr>
        <w:tab/>
      </w:r>
      <w:r w:rsidR="00AE1ED4" w:rsidRPr="00AF542C">
        <w:rPr>
          <w:rFonts w:asciiTheme="majorHAnsi" w:hAnsiTheme="majorHAnsi" w:cstheme="majorHAnsi"/>
          <w:b/>
          <w:sz w:val="20"/>
          <w:szCs w:val="20"/>
        </w:rPr>
        <w:tab/>
        <w:t xml:space="preserve">    </w:t>
      </w:r>
      <w:r w:rsidR="0026248E">
        <w:rPr>
          <w:rFonts w:asciiTheme="majorHAnsi" w:hAnsiTheme="majorHAnsi" w:cstheme="majorHAnsi"/>
          <w:b/>
          <w:sz w:val="20"/>
          <w:szCs w:val="20"/>
        </w:rPr>
        <w:t xml:space="preserve">  </w:t>
      </w:r>
      <w:r w:rsidR="00891373">
        <w:rPr>
          <w:rFonts w:asciiTheme="majorHAnsi" w:hAnsiTheme="majorHAnsi" w:cstheme="majorHAnsi"/>
          <w:b/>
          <w:sz w:val="20"/>
          <w:szCs w:val="20"/>
        </w:rPr>
        <w:t xml:space="preserve">                             </w:t>
      </w:r>
      <w:r w:rsidR="0026248E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="00AE1ED4" w:rsidRPr="00AF542C">
        <w:rPr>
          <w:rFonts w:asciiTheme="majorHAnsi" w:hAnsiTheme="majorHAnsi" w:cstheme="majorHAnsi"/>
          <w:sz w:val="20"/>
          <w:szCs w:val="20"/>
        </w:rPr>
        <w:t>New York, New York</w:t>
      </w:r>
    </w:p>
    <w:p w14:paraId="2094EACF" w14:textId="25A95A5F" w:rsidR="00AE1ED4" w:rsidRPr="00AF542C" w:rsidRDefault="00AE1ED4" w:rsidP="00AE1ED4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b/>
          <w:i/>
          <w:sz w:val="20"/>
          <w:szCs w:val="20"/>
        </w:rPr>
        <w:t>- Project Manager/Cement Mason General Forema</w:t>
      </w:r>
      <w:r w:rsidR="00870C66">
        <w:rPr>
          <w:rFonts w:asciiTheme="majorHAnsi" w:hAnsiTheme="majorHAnsi" w:cstheme="majorHAnsi"/>
          <w:b/>
          <w:i/>
          <w:sz w:val="20"/>
          <w:szCs w:val="20"/>
        </w:rPr>
        <w:t>n</w:t>
      </w:r>
      <w:r w:rsidR="00FA34CD">
        <w:rPr>
          <w:rFonts w:asciiTheme="majorHAnsi" w:hAnsiTheme="majorHAnsi" w:cstheme="majorHAnsi"/>
          <w:b/>
          <w:i/>
          <w:sz w:val="20"/>
          <w:szCs w:val="20"/>
        </w:rPr>
        <w:t>/Finisher</w:t>
      </w:r>
      <w:r w:rsidR="00870C66">
        <w:rPr>
          <w:rFonts w:asciiTheme="majorHAnsi" w:hAnsiTheme="majorHAnsi" w:cstheme="majorHAnsi"/>
          <w:b/>
          <w:i/>
          <w:sz w:val="20"/>
          <w:szCs w:val="20"/>
        </w:rPr>
        <w:t xml:space="preserve">     </w:t>
      </w:r>
      <w:r w:rsidRPr="00AF542C">
        <w:rPr>
          <w:rFonts w:asciiTheme="majorHAnsi" w:hAnsiTheme="majorHAnsi" w:cstheme="majorHAnsi"/>
          <w:b/>
          <w:i/>
          <w:sz w:val="20"/>
          <w:szCs w:val="20"/>
        </w:rPr>
        <w:t xml:space="preserve">                                                           </w:t>
      </w:r>
      <w:r w:rsidR="0026248E">
        <w:rPr>
          <w:rFonts w:asciiTheme="majorHAnsi" w:hAnsiTheme="majorHAnsi" w:cstheme="majorHAnsi"/>
          <w:b/>
          <w:i/>
          <w:sz w:val="20"/>
          <w:szCs w:val="20"/>
        </w:rPr>
        <w:t xml:space="preserve">     </w:t>
      </w:r>
      <w:r w:rsidR="00891373">
        <w:rPr>
          <w:rFonts w:asciiTheme="majorHAnsi" w:hAnsiTheme="majorHAnsi" w:cstheme="majorHAnsi"/>
          <w:b/>
          <w:i/>
          <w:sz w:val="20"/>
          <w:szCs w:val="20"/>
        </w:rPr>
        <w:t xml:space="preserve">              </w:t>
      </w:r>
      <w:r w:rsidR="0026248E">
        <w:rPr>
          <w:rFonts w:asciiTheme="majorHAnsi" w:hAnsiTheme="majorHAnsi" w:cstheme="majorHAnsi"/>
          <w:b/>
          <w:i/>
          <w:sz w:val="20"/>
          <w:szCs w:val="20"/>
        </w:rPr>
        <w:t xml:space="preserve"> </w:t>
      </w:r>
      <w:r w:rsidRPr="0026248E">
        <w:rPr>
          <w:rFonts w:asciiTheme="majorHAnsi" w:hAnsiTheme="majorHAnsi" w:cstheme="majorHAnsi"/>
          <w:sz w:val="20"/>
          <w:szCs w:val="20"/>
        </w:rPr>
        <w:t>June 2005-Present</w:t>
      </w:r>
    </w:p>
    <w:p w14:paraId="2C9D6396" w14:textId="1093CC2A" w:rsidR="00FA34CD" w:rsidRPr="007574DC" w:rsidRDefault="00FA34CD" w:rsidP="00FA34CD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8"/>
          <w:szCs w:val="18"/>
        </w:rPr>
      </w:pPr>
      <w:r w:rsidRPr="007574DC">
        <w:rPr>
          <w:rFonts w:asciiTheme="majorHAnsi" w:hAnsiTheme="majorHAnsi" w:cstheme="majorHAnsi"/>
          <w:sz w:val="18"/>
          <w:szCs w:val="18"/>
        </w:rPr>
        <w:t>Plan</w:t>
      </w:r>
      <w:r w:rsidR="003C5B54" w:rsidRPr="007574DC">
        <w:rPr>
          <w:rFonts w:asciiTheme="majorHAnsi" w:hAnsiTheme="majorHAnsi" w:cstheme="majorHAnsi"/>
          <w:sz w:val="18"/>
          <w:szCs w:val="18"/>
        </w:rPr>
        <w:t>ed</w:t>
      </w:r>
      <w:r w:rsidRPr="007574DC">
        <w:rPr>
          <w:rFonts w:asciiTheme="majorHAnsi" w:hAnsiTheme="majorHAnsi" w:cstheme="majorHAnsi"/>
          <w:sz w:val="18"/>
          <w:szCs w:val="18"/>
        </w:rPr>
        <w:t>, organize, or direct activities concerned with the construction or maintenance of structures, facilities, or systems.</w:t>
      </w:r>
    </w:p>
    <w:p w14:paraId="2D022BB7" w14:textId="31FB1B96" w:rsidR="00FA34CD" w:rsidRPr="007574DC" w:rsidRDefault="00FA34CD" w:rsidP="0004223F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8"/>
          <w:szCs w:val="18"/>
        </w:rPr>
      </w:pPr>
      <w:r w:rsidRPr="007574DC">
        <w:rPr>
          <w:rFonts w:asciiTheme="majorHAnsi" w:hAnsiTheme="majorHAnsi" w:cstheme="majorHAnsi"/>
          <w:sz w:val="18"/>
          <w:szCs w:val="18"/>
        </w:rPr>
        <w:t>Prepare contracts and negotiate revisions, changes, and additions to contractual agreements with architects, consultants, clients, suppliers, and   subcontractors.</w:t>
      </w:r>
      <w:r w:rsidR="0004223F" w:rsidRPr="007574DC">
        <w:rPr>
          <w:rFonts w:asciiTheme="majorHAnsi" w:hAnsiTheme="majorHAnsi" w:cstheme="majorHAnsi"/>
          <w:sz w:val="18"/>
          <w:szCs w:val="18"/>
        </w:rPr>
        <w:t xml:space="preserve"> Direct and supervise workers.</w:t>
      </w:r>
    </w:p>
    <w:p w14:paraId="4753C420" w14:textId="77777777" w:rsidR="00FA34CD" w:rsidRPr="007574DC" w:rsidRDefault="00FA34CD" w:rsidP="00FA34CD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8"/>
          <w:szCs w:val="18"/>
        </w:rPr>
      </w:pPr>
      <w:r w:rsidRPr="007574DC">
        <w:rPr>
          <w:rFonts w:asciiTheme="majorHAnsi" w:hAnsiTheme="majorHAnsi" w:cstheme="majorHAnsi"/>
          <w:sz w:val="18"/>
          <w:szCs w:val="18"/>
        </w:rPr>
        <w:t xml:space="preserve">Schedule the project in logical steps and budget time needed to meet </w:t>
      </w:r>
      <w:proofErr w:type="gramStart"/>
      <w:r w:rsidRPr="007574DC">
        <w:rPr>
          <w:rFonts w:asciiTheme="majorHAnsi" w:hAnsiTheme="majorHAnsi" w:cstheme="majorHAnsi"/>
          <w:sz w:val="18"/>
          <w:szCs w:val="18"/>
        </w:rPr>
        <w:t>deadlines</w:t>
      </w:r>
      <w:proofErr w:type="gramEnd"/>
    </w:p>
    <w:p w14:paraId="2555E6B2" w14:textId="77777777" w:rsidR="00FA34CD" w:rsidRPr="007574DC" w:rsidRDefault="00FA34CD" w:rsidP="00FA34CD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8"/>
          <w:szCs w:val="18"/>
        </w:rPr>
      </w:pPr>
      <w:r w:rsidRPr="007574DC">
        <w:rPr>
          <w:rFonts w:asciiTheme="majorHAnsi" w:hAnsiTheme="majorHAnsi" w:cstheme="majorHAnsi"/>
          <w:sz w:val="18"/>
          <w:szCs w:val="18"/>
        </w:rPr>
        <w:t>Leveled the poured cement with the use of rake and shovel.</w:t>
      </w:r>
    </w:p>
    <w:p w14:paraId="6B7FFC60" w14:textId="77777777" w:rsidR="00FA34CD" w:rsidRPr="007574DC" w:rsidRDefault="00FA34CD" w:rsidP="00FA34CD">
      <w:pPr>
        <w:pStyle w:val="ListParagraph"/>
        <w:numPr>
          <w:ilvl w:val="0"/>
          <w:numId w:val="10"/>
        </w:numPr>
        <w:rPr>
          <w:rFonts w:asciiTheme="majorHAnsi" w:hAnsiTheme="majorHAnsi" w:cstheme="majorHAnsi"/>
          <w:sz w:val="18"/>
          <w:szCs w:val="18"/>
        </w:rPr>
      </w:pPr>
      <w:r w:rsidRPr="007574DC">
        <w:rPr>
          <w:rFonts w:asciiTheme="majorHAnsi" w:hAnsiTheme="majorHAnsi" w:cstheme="majorHAnsi"/>
          <w:sz w:val="18"/>
          <w:szCs w:val="18"/>
        </w:rPr>
        <w:t>Coordinated with the truck driver to ensure the chute in the correct panels.</w:t>
      </w:r>
    </w:p>
    <w:p w14:paraId="09FB2236" w14:textId="77777777" w:rsidR="0004223F" w:rsidRPr="007574DC" w:rsidRDefault="0004223F" w:rsidP="0004223F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sz w:val="18"/>
          <w:szCs w:val="18"/>
        </w:rPr>
      </w:pPr>
      <w:r w:rsidRPr="007574DC">
        <w:rPr>
          <w:rFonts w:asciiTheme="minorHAnsi" w:hAnsiTheme="minorHAnsi" w:cstheme="minorHAnsi"/>
          <w:sz w:val="18"/>
          <w:szCs w:val="18"/>
        </w:rPr>
        <w:t>Leveled the poured cement with the use of rake and shovel.</w:t>
      </w:r>
    </w:p>
    <w:p w14:paraId="26DF1AAC" w14:textId="300F7301" w:rsidR="0004223F" w:rsidRPr="007574DC" w:rsidRDefault="0004223F" w:rsidP="0004223F">
      <w:pPr>
        <w:ind w:left="720"/>
        <w:rPr>
          <w:rFonts w:asciiTheme="minorHAnsi" w:hAnsiTheme="minorHAnsi" w:cstheme="minorHAnsi"/>
          <w:sz w:val="18"/>
          <w:szCs w:val="18"/>
        </w:rPr>
      </w:pPr>
      <w:r w:rsidRPr="007574DC">
        <w:rPr>
          <w:rFonts w:cstheme="minorHAnsi"/>
          <w:sz w:val="18"/>
          <w:szCs w:val="18"/>
        </w:rPr>
        <w:t>Assured</w:t>
      </w:r>
      <w:r w:rsidRPr="007574DC">
        <w:rPr>
          <w:rFonts w:asciiTheme="minorHAnsi" w:hAnsiTheme="minorHAnsi" w:cstheme="minorHAnsi"/>
          <w:sz w:val="18"/>
          <w:szCs w:val="18"/>
        </w:rPr>
        <w:t xml:space="preserve"> that the cured cement is smooth and leveled well. </w:t>
      </w:r>
      <w:r w:rsidRPr="007574DC">
        <w:rPr>
          <w:rFonts w:asciiTheme="minorHAnsi" w:hAnsiTheme="minorHAnsi" w:cstheme="minorHAnsi"/>
          <w:color w:val="333333"/>
          <w:sz w:val="18"/>
          <w:szCs w:val="18"/>
        </w:rPr>
        <w:t xml:space="preserve">Screeded &amp; Finish Concrete, Formwork &amp; Steel Fixing * Operate Ride </w:t>
      </w:r>
      <w:proofErr w:type="gramStart"/>
      <w:r w:rsidRPr="007574DC">
        <w:rPr>
          <w:rFonts w:asciiTheme="minorHAnsi" w:hAnsiTheme="minorHAnsi" w:cstheme="minorHAnsi"/>
          <w:color w:val="333333"/>
          <w:sz w:val="18"/>
          <w:szCs w:val="18"/>
        </w:rPr>
        <w:t>On</w:t>
      </w:r>
      <w:proofErr w:type="gramEnd"/>
      <w:r w:rsidRPr="007574DC">
        <w:rPr>
          <w:rFonts w:asciiTheme="minorHAnsi" w:hAnsiTheme="minorHAnsi" w:cstheme="minorHAnsi"/>
          <w:color w:val="333333"/>
          <w:sz w:val="18"/>
          <w:szCs w:val="18"/>
        </w:rPr>
        <w:t xml:space="preserve"> Trowel Machine</w:t>
      </w:r>
      <w:r w:rsidRPr="007574DC">
        <w:rPr>
          <w:rFonts w:cstheme="minorHAnsi"/>
          <w:color w:val="333333"/>
          <w:sz w:val="18"/>
          <w:szCs w:val="18"/>
        </w:rPr>
        <w:t>.</w:t>
      </w:r>
    </w:p>
    <w:p w14:paraId="580F0B0E" w14:textId="77777777" w:rsidR="0004223F" w:rsidRPr="007574DC" w:rsidRDefault="0004223F" w:rsidP="0004223F">
      <w:pPr>
        <w:numPr>
          <w:ilvl w:val="0"/>
          <w:numId w:val="11"/>
        </w:numPr>
        <w:rPr>
          <w:rFonts w:asciiTheme="minorHAnsi" w:hAnsiTheme="minorHAnsi" w:cstheme="minorHAnsi"/>
          <w:sz w:val="18"/>
          <w:szCs w:val="18"/>
        </w:rPr>
      </w:pPr>
      <w:r w:rsidRPr="007574DC">
        <w:rPr>
          <w:rFonts w:asciiTheme="minorHAnsi" w:hAnsiTheme="minorHAnsi" w:cstheme="minorHAnsi"/>
          <w:color w:val="333333"/>
          <w:sz w:val="18"/>
          <w:szCs w:val="18"/>
        </w:rPr>
        <w:t>Trained and proficient in building sidewalks &amp; driveways along with brick mason mastery.</w:t>
      </w:r>
    </w:p>
    <w:p w14:paraId="1E34C73F" w14:textId="77777777" w:rsidR="00426EAD" w:rsidRDefault="00426EAD" w:rsidP="00AE1ED4">
      <w:pPr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2ABC3DF2" w14:textId="0F327810" w:rsidR="00AE1ED4" w:rsidRPr="00AF542C" w:rsidRDefault="00AE1ED4" w:rsidP="00AE1ED4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>Century-Maxim Construction Corp:</w:t>
      </w:r>
      <w:r w:rsidRPr="00AF542C">
        <w:rPr>
          <w:rFonts w:asciiTheme="majorHAnsi" w:hAnsiTheme="majorHAnsi" w:cstheme="majorHAnsi"/>
          <w:sz w:val="20"/>
          <w:szCs w:val="20"/>
        </w:rPr>
        <w:t xml:space="preserve">   </w:t>
      </w:r>
      <w:r w:rsidRPr="00AF542C">
        <w:rPr>
          <w:rFonts w:asciiTheme="majorHAnsi" w:hAnsiTheme="majorHAnsi" w:cstheme="majorHAnsi"/>
          <w:b/>
          <w:sz w:val="20"/>
          <w:szCs w:val="20"/>
        </w:rPr>
        <w:t xml:space="preserve">                                        </w:t>
      </w:r>
      <w:r w:rsidR="0026248E">
        <w:rPr>
          <w:rFonts w:asciiTheme="majorHAnsi" w:hAnsiTheme="majorHAnsi" w:cstheme="majorHAnsi"/>
          <w:b/>
          <w:sz w:val="20"/>
          <w:szCs w:val="20"/>
        </w:rPr>
        <w:t xml:space="preserve">                                              </w:t>
      </w:r>
      <w:r w:rsidR="00891373">
        <w:rPr>
          <w:rFonts w:asciiTheme="majorHAnsi" w:hAnsiTheme="majorHAnsi" w:cstheme="majorHAnsi"/>
          <w:b/>
          <w:sz w:val="20"/>
          <w:szCs w:val="20"/>
        </w:rPr>
        <w:t xml:space="preserve">                            </w:t>
      </w:r>
      <w:r w:rsidRPr="00AF542C">
        <w:rPr>
          <w:rFonts w:asciiTheme="majorHAnsi" w:hAnsiTheme="majorHAnsi" w:cstheme="majorHAnsi"/>
          <w:sz w:val="20"/>
          <w:szCs w:val="20"/>
        </w:rPr>
        <w:t>New York, New York</w:t>
      </w:r>
    </w:p>
    <w:p w14:paraId="12A1451C" w14:textId="51A9DBDC" w:rsidR="00AE1ED4" w:rsidRPr="00AF542C" w:rsidRDefault="00AE1ED4" w:rsidP="00AE1ED4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sz w:val="20"/>
          <w:szCs w:val="20"/>
        </w:rPr>
        <w:t xml:space="preserve"> </w:t>
      </w:r>
      <w:r w:rsidRPr="00AF542C">
        <w:rPr>
          <w:rFonts w:asciiTheme="majorHAnsi" w:hAnsiTheme="majorHAnsi" w:cstheme="majorHAnsi"/>
          <w:b/>
          <w:i/>
          <w:sz w:val="20"/>
          <w:szCs w:val="20"/>
        </w:rPr>
        <w:t>- Site Safety Manager</w:t>
      </w:r>
      <w:r w:rsidRPr="00AF542C">
        <w:rPr>
          <w:rFonts w:asciiTheme="majorHAnsi" w:hAnsiTheme="majorHAnsi" w:cstheme="majorHAnsi"/>
          <w:i/>
          <w:sz w:val="20"/>
          <w:szCs w:val="20"/>
        </w:rPr>
        <w:t xml:space="preserve">         </w:t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  <w:t xml:space="preserve">                                       </w:t>
      </w:r>
      <w:r w:rsidR="00891373">
        <w:rPr>
          <w:rFonts w:asciiTheme="majorHAnsi" w:hAnsiTheme="majorHAnsi" w:cstheme="majorHAnsi"/>
          <w:i/>
          <w:sz w:val="20"/>
          <w:szCs w:val="20"/>
        </w:rPr>
        <w:t xml:space="preserve">                             </w:t>
      </w:r>
      <w:r w:rsidRPr="00AF542C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Pr="00AF542C">
        <w:rPr>
          <w:rFonts w:asciiTheme="majorHAnsi" w:hAnsiTheme="majorHAnsi" w:cstheme="majorHAnsi"/>
          <w:sz w:val="20"/>
          <w:szCs w:val="20"/>
        </w:rPr>
        <w:t>June 2006 - September 2009</w:t>
      </w:r>
      <w:r w:rsidRPr="00AF542C">
        <w:rPr>
          <w:rFonts w:asciiTheme="majorHAnsi" w:hAnsiTheme="majorHAnsi" w:cstheme="majorHAnsi"/>
          <w:i/>
          <w:sz w:val="20"/>
          <w:szCs w:val="20"/>
        </w:rPr>
        <w:t xml:space="preserve">                                                                  </w:t>
      </w:r>
    </w:p>
    <w:p w14:paraId="6EF92D41" w14:textId="3CAD3627" w:rsidR="001D2667" w:rsidRPr="007574DC" w:rsidRDefault="001D2667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>Develop and execute health and safety plans in the workplace according to legal guidelines.</w:t>
      </w:r>
    </w:p>
    <w:p w14:paraId="684A08CD" w14:textId="1878A8B7" w:rsidR="001D2667" w:rsidRPr="007574DC" w:rsidRDefault="001D2667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 xml:space="preserve">Prepare and enforce policies to </w:t>
      </w:r>
      <w:proofErr w:type="gramStart"/>
      <w:r w:rsidRPr="007574DC">
        <w:rPr>
          <w:sz w:val="18"/>
          <w:szCs w:val="18"/>
        </w:rPr>
        <w:t>establish</w:t>
      </w:r>
      <w:proofErr w:type="gramEnd"/>
      <w:r w:rsidRPr="007574DC">
        <w:rPr>
          <w:sz w:val="18"/>
          <w:szCs w:val="18"/>
        </w:rPr>
        <w:t xml:space="preserve"> a culture of health and safety.</w:t>
      </w:r>
    </w:p>
    <w:p w14:paraId="7B4099C7" w14:textId="2BA0FE1C" w:rsidR="001D2667" w:rsidRPr="007574DC" w:rsidRDefault="001D2667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>Evaluate</w:t>
      </w:r>
      <w:r w:rsidR="00EF73BA">
        <w:rPr>
          <w:sz w:val="18"/>
          <w:szCs w:val="18"/>
        </w:rPr>
        <w:t>d</w:t>
      </w:r>
      <w:r w:rsidRPr="007574DC">
        <w:rPr>
          <w:sz w:val="18"/>
          <w:szCs w:val="18"/>
        </w:rPr>
        <w:t xml:space="preserve"> practices, </w:t>
      </w:r>
      <w:proofErr w:type="gramStart"/>
      <w:r w:rsidRPr="007574DC">
        <w:rPr>
          <w:sz w:val="18"/>
          <w:szCs w:val="18"/>
        </w:rPr>
        <w:t>procedures</w:t>
      </w:r>
      <w:proofErr w:type="gramEnd"/>
      <w:r w:rsidRPr="007574DC">
        <w:rPr>
          <w:sz w:val="18"/>
          <w:szCs w:val="18"/>
        </w:rPr>
        <w:t xml:space="preserve"> and facilities to assess risk and adherence to the law.</w:t>
      </w:r>
    </w:p>
    <w:p w14:paraId="78586A6A" w14:textId="162AD7D1" w:rsidR="001D2667" w:rsidRPr="007574DC" w:rsidRDefault="001D2667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>Conduct</w:t>
      </w:r>
      <w:r w:rsidR="00EF73BA">
        <w:rPr>
          <w:sz w:val="18"/>
          <w:szCs w:val="18"/>
        </w:rPr>
        <w:t>ed</w:t>
      </w:r>
      <w:r w:rsidRPr="007574DC">
        <w:rPr>
          <w:sz w:val="18"/>
          <w:szCs w:val="18"/>
        </w:rPr>
        <w:t xml:space="preserve"> training and presentations for health and safety matters and accident prevention.</w:t>
      </w:r>
    </w:p>
    <w:p w14:paraId="72F75FC3" w14:textId="77213F76" w:rsidR="001D2667" w:rsidRPr="007574DC" w:rsidRDefault="001D2667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>Monitor</w:t>
      </w:r>
      <w:r w:rsidR="00EF73BA">
        <w:rPr>
          <w:sz w:val="18"/>
          <w:szCs w:val="18"/>
        </w:rPr>
        <w:t>ed</w:t>
      </w:r>
      <w:r w:rsidRPr="007574DC">
        <w:rPr>
          <w:sz w:val="18"/>
          <w:szCs w:val="18"/>
        </w:rPr>
        <w:t xml:space="preserve"> compliance to policies and laws by inspecting employees and operations.</w:t>
      </w:r>
    </w:p>
    <w:p w14:paraId="1721B467" w14:textId="1D76BABB" w:rsidR="001D2667" w:rsidRPr="007574DC" w:rsidRDefault="00EF73BA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>Inspect</w:t>
      </w:r>
      <w:r>
        <w:rPr>
          <w:sz w:val="18"/>
          <w:szCs w:val="18"/>
        </w:rPr>
        <w:t>ed</w:t>
      </w:r>
      <w:r w:rsidR="001D2667" w:rsidRPr="007574DC">
        <w:rPr>
          <w:sz w:val="18"/>
          <w:szCs w:val="18"/>
        </w:rPr>
        <w:t xml:space="preserve"> equipment and machinery to </w:t>
      </w:r>
      <w:proofErr w:type="gramStart"/>
      <w:r w:rsidR="001D2667" w:rsidRPr="007574DC">
        <w:rPr>
          <w:sz w:val="18"/>
          <w:szCs w:val="18"/>
        </w:rPr>
        <w:t>observe</w:t>
      </w:r>
      <w:proofErr w:type="gramEnd"/>
      <w:r w:rsidR="001D2667" w:rsidRPr="007574DC">
        <w:rPr>
          <w:sz w:val="18"/>
          <w:szCs w:val="18"/>
        </w:rPr>
        <w:t xml:space="preserve"> possible unsafe conditions.</w:t>
      </w:r>
    </w:p>
    <w:p w14:paraId="031290F0" w14:textId="1922CA69" w:rsidR="001D2667" w:rsidRPr="007574DC" w:rsidRDefault="001D2667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>Investigate</w:t>
      </w:r>
      <w:r w:rsidR="00EF73BA">
        <w:rPr>
          <w:sz w:val="18"/>
          <w:szCs w:val="18"/>
        </w:rPr>
        <w:t>d</w:t>
      </w:r>
      <w:r w:rsidRPr="007574DC">
        <w:rPr>
          <w:sz w:val="18"/>
          <w:szCs w:val="18"/>
        </w:rPr>
        <w:t xml:space="preserve"> accidents or incidents to discover causes and handle worker’s compensation claims.</w:t>
      </w:r>
    </w:p>
    <w:p w14:paraId="7A4EFF88" w14:textId="4E17F5ED" w:rsidR="001D2667" w:rsidRPr="007574DC" w:rsidRDefault="001D2667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>Recommend</w:t>
      </w:r>
      <w:r w:rsidR="00EF73BA">
        <w:rPr>
          <w:sz w:val="18"/>
          <w:szCs w:val="18"/>
        </w:rPr>
        <w:t>ed</w:t>
      </w:r>
      <w:r w:rsidRPr="007574DC">
        <w:rPr>
          <w:sz w:val="18"/>
          <w:szCs w:val="18"/>
        </w:rPr>
        <w:t xml:space="preserve"> solutions to issues, improvement opportunities or new prevention measures.</w:t>
      </w:r>
    </w:p>
    <w:p w14:paraId="78443725" w14:textId="18E13387" w:rsidR="00AE1ED4" w:rsidRPr="007574DC" w:rsidRDefault="001D2667" w:rsidP="001D2667">
      <w:pPr>
        <w:pStyle w:val="ListParagraph"/>
        <w:numPr>
          <w:ilvl w:val="0"/>
          <w:numId w:val="10"/>
        </w:numPr>
        <w:rPr>
          <w:sz w:val="18"/>
          <w:szCs w:val="18"/>
        </w:rPr>
      </w:pPr>
      <w:r w:rsidRPr="007574DC">
        <w:rPr>
          <w:sz w:val="18"/>
          <w:szCs w:val="18"/>
        </w:rPr>
        <w:t>Report</w:t>
      </w:r>
      <w:r w:rsidR="00EF73BA">
        <w:rPr>
          <w:sz w:val="18"/>
          <w:szCs w:val="18"/>
        </w:rPr>
        <w:t>ed</w:t>
      </w:r>
      <w:r w:rsidRPr="007574DC">
        <w:rPr>
          <w:sz w:val="18"/>
          <w:szCs w:val="18"/>
        </w:rPr>
        <w:t xml:space="preserve"> on health and safety awareness, </w:t>
      </w:r>
      <w:proofErr w:type="gramStart"/>
      <w:r w:rsidRPr="007574DC">
        <w:rPr>
          <w:sz w:val="18"/>
          <w:szCs w:val="18"/>
        </w:rPr>
        <w:t>issues</w:t>
      </w:r>
      <w:proofErr w:type="gramEnd"/>
      <w:r w:rsidRPr="007574DC">
        <w:rPr>
          <w:sz w:val="18"/>
          <w:szCs w:val="18"/>
        </w:rPr>
        <w:t xml:space="preserve"> and statistics.</w:t>
      </w:r>
    </w:p>
    <w:p w14:paraId="6C0471BD" w14:textId="77777777" w:rsidR="00AE1ED4" w:rsidRDefault="00AE1ED4" w:rsidP="00AE1ED4">
      <w:pPr>
        <w:rPr>
          <w:rFonts w:asciiTheme="majorHAnsi" w:hAnsiTheme="majorHAnsi" w:cstheme="majorHAnsi"/>
          <w:b/>
          <w:sz w:val="20"/>
          <w:szCs w:val="20"/>
          <w:u w:val="single"/>
        </w:rPr>
      </w:pPr>
    </w:p>
    <w:p w14:paraId="018C3DB3" w14:textId="34B3C71D" w:rsidR="00AE1ED4" w:rsidRPr="00AF542C" w:rsidRDefault="00AE1ED4" w:rsidP="00AE1ED4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>Tremont Group Holdings Inc.:</w:t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="00891373">
        <w:rPr>
          <w:rFonts w:asciiTheme="majorHAnsi" w:hAnsiTheme="majorHAnsi" w:cstheme="majorHAnsi"/>
          <w:b/>
          <w:sz w:val="20"/>
          <w:szCs w:val="20"/>
        </w:rPr>
        <w:t xml:space="preserve">                     </w:t>
      </w:r>
      <w:r w:rsidRPr="00AF542C">
        <w:rPr>
          <w:rFonts w:asciiTheme="majorHAnsi" w:hAnsiTheme="majorHAnsi" w:cstheme="majorHAnsi"/>
          <w:b/>
          <w:sz w:val="20"/>
          <w:szCs w:val="20"/>
        </w:rPr>
        <w:t xml:space="preserve">  </w:t>
      </w:r>
      <w:r w:rsidR="003C5B54">
        <w:rPr>
          <w:rFonts w:asciiTheme="majorHAnsi" w:hAnsiTheme="majorHAnsi" w:cstheme="majorHAnsi"/>
          <w:b/>
          <w:sz w:val="20"/>
          <w:szCs w:val="20"/>
        </w:rPr>
        <w:t xml:space="preserve">       </w:t>
      </w:r>
      <w:r w:rsidR="0026248E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AF542C">
        <w:rPr>
          <w:rFonts w:asciiTheme="majorHAnsi" w:hAnsiTheme="majorHAnsi" w:cstheme="majorHAnsi"/>
          <w:sz w:val="20"/>
          <w:szCs w:val="20"/>
        </w:rPr>
        <w:t xml:space="preserve">Rye, New York </w:t>
      </w:r>
    </w:p>
    <w:p w14:paraId="7C27AE00" w14:textId="22A1E7CC" w:rsidR="00AE1ED4" w:rsidRPr="00AF542C" w:rsidRDefault="00AE1ED4" w:rsidP="00AE1ED4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i/>
          <w:sz w:val="20"/>
          <w:szCs w:val="20"/>
        </w:rPr>
        <w:t xml:space="preserve">- Marketing Analyst: </w:t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sz w:val="20"/>
          <w:szCs w:val="20"/>
        </w:rPr>
        <w:tab/>
      </w:r>
      <w:r w:rsidRPr="00AF542C">
        <w:rPr>
          <w:rFonts w:asciiTheme="majorHAnsi" w:hAnsiTheme="majorHAnsi" w:cstheme="majorHAnsi"/>
          <w:sz w:val="20"/>
          <w:szCs w:val="20"/>
        </w:rPr>
        <w:tab/>
      </w:r>
      <w:r w:rsidRPr="00AF542C">
        <w:rPr>
          <w:rFonts w:asciiTheme="majorHAnsi" w:hAnsiTheme="majorHAnsi" w:cstheme="majorHAnsi"/>
          <w:sz w:val="20"/>
          <w:szCs w:val="20"/>
        </w:rPr>
        <w:tab/>
      </w:r>
      <w:r w:rsidRPr="00AF542C">
        <w:rPr>
          <w:rFonts w:asciiTheme="majorHAnsi" w:hAnsiTheme="majorHAnsi" w:cstheme="majorHAnsi"/>
          <w:sz w:val="20"/>
          <w:szCs w:val="20"/>
        </w:rPr>
        <w:tab/>
      </w:r>
      <w:r w:rsidRPr="00AF542C">
        <w:rPr>
          <w:rFonts w:asciiTheme="majorHAnsi" w:hAnsiTheme="majorHAnsi" w:cstheme="majorHAnsi"/>
          <w:sz w:val="20"/>
          <w:szCs w:val="20"/>
        </w:rPr>
        <w:tab/>
        <w:t xml:space="preserve">              </w:t>
      </w:r>
      <w:r w:rsidRPr="00AF542C">
        <w:rPr>
          <w:rFonts w:asciiTheme="majorHAnsi" w:hAnsiTheme="majorHAnsi" w:cstheme="majorHAnsi"/>
          <w:sz w:val="20"/>
          <w:szCs w:val="20"/>
        </w:rPr>
        <w:tab/>
        <w:t xml:space="preserve">            </w:t>
      </w:r>
      <w:r w:rsidR="00891373">
        <w:rPr>
          <w:rFonts w:asciiTheme="majorHAnsi" w:hAnsiTheme="majorHAnsi" w:cstheme="majorHAnsi"/>
          <w:sz w:val="20"/>
          <w:szCs w:val="20"/>
        </w:rPr>
        <w:t xml:space="preserve">                           </w:t>
      </w:r>
      <w:r w:rsidR="00632614">
        <w:rPr>
          <w:rFonts w:asciiTheme="majorHAnsi" w:hAnsiTheme="majorHAnsi" w:cstheme="majorHAnsi"/>
          <w:sz w:val="20"/>
          <w:szCs w:val="20"/>
        </w:rPr>
        <w:t xml:space="preserve"> </w:t>
      </w:r>
      <w:r w:rsidR="00F209C2">
        <w:rPr>
          <w:rFonts w:asciiTheme="majorHAnsi" w:hAnsiTheme="majorHAnsi" w:cstheme="majorHAnsi"/>
          <w:sz w:val="20"/>
          <w:szCs w:val="20"/>
        </w:rPr>
        <w:t xml:space="preserve">August </w:t>
      </w:r>
      <w:r w:rsidR="00F209C2" w:rsidRPr="00AF542C">
        <w:rPr>
          <w:rFonts w:asciiTheme="majorHAnsi" w:hAnsiTheme="majorHAnsi" w:cstheme="majorHAnsi"/>
          <w:sz w:val="20"/>
          <w:szCs w:val="20"/>
        </w:rPr>
        <w:t>2003</w:t>
      </w:r>
      <w:r w:rsidRPr="00AF542C">
        <w:rPr>
          <w:rFonts w:asciiTheme="majorHAnsi" w:hAnsiTheme="majorHAnsi" w:cstheme="majorHAnsi"/>
          <w:sz w:val="20"/>
          <w:szCs w:val="20"/>
        </w:rPr>
        <w:t xml:space="preserve"> - August 200</w:t>
      </w:r>
      <w:r w:rsidR="00632614">
        <w:rPr>
          <w:rFonts w:asciiTheme="majorHAnsi" w:hAnsiTheme="majorHAnsi" w:cstheme="majorHAnsi"/>
          <w:sz w:val="20"/>
          <w:szCs w:val="20"/>
        </w:rPr>
        <w:t>5</w:t>
      </w:r>
    </w:p>
    <w:p w14:paraId="5A7240E8" w14:textId="6D428111" w:rsidR="003C5B54" w:rsidRPr="003C5B54" w:rsidRDefault="003C5B54" w:rsidP="003C5B54">
      <w:pPr>
        <w:numPr>
          <w:ilvl w:val="0"/>
          <w:numId w:val="13"/>
        </w:numPr>
        <w:rPr>
          <w:rFonts w:asciiTheme="majorHAnsi" w:hAnsiTheme="majorHAnsi" w:cstheme="majorHAnsi"/>
          <w:sz w:val="18"/>
        </w:rPr>
      </w:pPr>
      <w:proofErr w:type="gramStart"/>
      <w:r w:rsidRPr="003C5B54">
        <w:rPr>
          <w:rFonts w:asciiTheme="majorHAnsi" w:hAnsiTheme="majorHAnsi" w:cstheme="majorHAnsi"/>
          <w:sz w:val="18"/>
        </w:rPr>
        <w:t>Provide</w:t>
      </w:r>
      <w:r>
        <w:rPr>
          <w:rFonts w:asciiTheme="majorHAnsi" w:hAnsiTheme="majorHAnsi" w:cstheme="majorHAnsi"/>
          <w:sz w:val="18"/>
        </w:rPr>
        <w:t>d</w:t>
      </w:r>
      <w:proofErr w:type="gramEnd"/>
      <w:r w:rsidRPr="003C5B54">
        <w:rPr>
          <w:rFonts w:asciiTheme="majorHAnsi" w:hAnsiTheme="majorHAnsi" w:cstheme="majorHAnsi"/>
          <w:sz w:val="18"/>
        </w:rPr>
        <w:t xml:space="preserve"> actionable overall market and customer insights to address key strategic questions.</w:t>
      </w:r>
    </w:p>
    <w:p w14:paraId="6C30E1F0" w14:textId="5FDB5C22" w:rsidR="003C5B54" w:rsidRPr="003C5B54" w:rsidRDefault="003C5B54" w:rsidP="003C5B54">
      <w:pPr>
        <w:numPr>
          <w:ilvl w:val="0"/>
          <w:numId w:val="13"/>
        </w:numPr>
        <w:rPr>
          <w:rFonts w:asciiTheme="majorHAnsi" w:hAnsiTheme="majorHAnsi" w:cstheme="majorHAnsi"/>
          <w:sz w:val="18"/>
        </w:rPr>
      </w:pPr>
      <w:r>
        <w:rPr>
          <w:rFonts w:asciiTheme="majorHAnsi" w:hAnsiTheme="majorHAnsi" w:cstheme="majorHAnsi"/>
          <w:sz w:val="18"/>
        </w:rPr>
        <w:t xml:space="preserve">Was </w:t>
      </w:r>
      <w:proofErr w:type="gramStart"/>
      <w:r w:rsidRPr="003C5B54">
        <w:rPr>
          <w:rFonts w:asciiTheme="majorHAnsi" w:hAnsiTheme="majorHAnsi" w:cstheme="majorHAnsi"/>
          <w:sz w:val="18"/>
        </w:rPr>
        <w:t>Responsible for</w:t>
      </w:r>
      <w:proofErr w:type="gramEnd"/>
      <w:r w:rsidRPr="003C5B54">
        <w:rPr>
          <w:rFonts w:asciiTheme="majorHAnsi" w:hAnsiTheme="majorHAnsi" w:cstheme="majorHAnsi"/>
          <w:sz w:val="18"/>
        </w:rPr>
        <w:t xml:space="preserve"> tracking, reporting, and analyzing the performance of marketing activities, ad-hoc analytic requests, and development/automation of regular reports.</w:t>
      </w:r>
    </w:p>
    <w:p w14:paraId="2A58B657" w14:textId="77780F44" w:rsidR="003C5B54" w:rsidRPr="003C5B54" w:rsidRDefault="003C5B54" w:rsidP="003C5B54">
      <w:pPr>
        <w:numPr>
          <w:ilvl w:val="0"/>
          <w:numId w:val="13"/>
        </w:numPr>
        <w:rPr>
          <w:rFonts w:asciiTheme="majorHAnsi" w:hAnsiTheme="majorHAnsi" w:cstheme="majorHAnsi"/>
          <w:sz w:val="18"/>
        </w:rPr>
      </w:pPr>
      <w:r w:rsidRPr="003C5B54">
        <w:rPr>
          <w:rFonts w:asciiTheme="majorHAnsi" w:hAnsiTheme="majorHAnsi" w:cstheme="majorHAnsi"/>
          <w:sz w:val="18"/>
        </w:rPr>
        <w:t>Analyze</w:t>
      </w:r>
      <w:r>
        <w:rPr>
          <w:rFonts w:asciiTheme="majorHAnsi" w:hAnsiTheme="majorHAnsi" w:cstheme="majorHAnsi"/>
          <w:sz w:val="18"/>
        </w:rPr>
        <w:t>d</w:t>
      </w:r>
      <w:r w:rsidRPr="003C5B54">
        <w:rPr>
          <w:rFonts w:asciiTheme="majorHAnsi" w:hAnsiTheme="majorHAnsi" w:cstheme="majorHAnsi"/>
          <w:sz w:val="18"/>
        </w:rPr>
        <w:t xml:space="preserve"> external and internal customer data using database queries (SQL, Access), spreadsheet (Excel) models, web analytics tools (Adobe / Omniture), statistical analysis tools, and campaign management software tools.</w:t>
      </w:r>
    </w:p>
    <w:p w14:paraId="2857EEB7" w14:textId="5C1EFB71" w:rsidR="003C5B54" w:rsidRPr="003C5B54" w:rsidRDefault="003C5B54" w:rsidP="003C5B54">
      <w:pPr>
        <w:numPr>
          <w:ilvl w:val="0"/>
          <w:numId w:val="13"/>
        </w:numPr>
        <w:rPr>
          <w:rFonts w:asciiTheme="majorHAnsi" w:hAnsiTheme="majorHAnsi" w:cstheme="majorHAnsi"/>
          <w:sz w:val="18"/>
        </w:rPr>
      </w:pPr>
      <w:r w:rsidRPr="003C5B54">
        <w:rPr>
          <w:rFonts w:asciiTheme="majorHAnsi" w:hAnsiTheme="majorHAnsi" w:cstheme="majorHAnsi"/>
          <w:sz w:val="18"/>
        </w:rPr>
        <w:t>Evaluate</w:t>
      </w:r>
      <w:r>
        <w:rPr>
          <w:rFonts w:asciiTheme="majorHAnsi" w:hAnsiTheme="majorHAnsi" w:cstheme="majorHAnsi"/>
          <w:sz w:val="18"/>
        </w:rPr>
        <w:t>d</w:t>
      </w:r>
      <w:r w:rsidRPr="003C5B54">
        <w:rPr>
          <w:rFonts w:asciiTheme="majorHAnsi" w:hAnsiTheme="majorHAnsi" w:cstheme="majorHAnsi"/>
          <w:sz w:val="18"/>
        </w:rPr>
        <w:t xml:space="preserve"> customers’ online behavior and </w:t>
      </w:r>
      <w:proofErr w:type="gramStart"/>
      <w:r w:rsidR="00EF73BA" w:rsidRPr="003C5B54">
        <w:rPr>
          <w:rFonts w:asciiTheme="majorHAnsi" w:hAnsiTheme="majorHAnsi" w:cstheme="majorHAnsi"/>
          <w:sz w:val="18"/>
        </w:rPr>
        <w:t>provid</w:t>
      </w:r>
      <w:r w:rsidR="00EF73BA">
        <w:rPr>
          <w:rFonts w:asciiTheme="majorHAnsi" w:hAnsiTheme="majorHAnsi" w:cstheme="majorHAnsi"/>
          <w:sz w:val="18"/>
        </w:rPr>
        <w:t>ed</w:t>
      </w:r>
      <w:proofErr w:type="gramEnd"/>
      <w:r w:rsidRPr="003C5B54">
        <w:rPr>
          <w:rFonts w:asciiTheme="majorHAnsi" w:hAnsiTheme="majorHAnsi" w:cstheme="majorHAnsi"/>
          <w:sz w:val="18"/>
        </w:rPr>
        <w:t xml:space="preserve"> insights and recommendations for further enhancements to the guest experience.</w:t>
      </w:r>
    </w:p>
    <w:p w14:paraId="506DA46B" w14:textId="77777777" w:rsidR="003C5B54" w:rsidRPr="003C5B54" w:rsidRDefault="003C5B54" w:rsidP="003C5B54">
      <w:pPr>
        <w:numPr>
          <w:ilvl w:val="0"/>
          <w:numId w:val="13"/>
        </w:numPr>
        <w:rPr>
          <w:rFonts w:asciiTheme="majorHAnsi" w:hAnsiTheme="majorHAnsi" w:cstheme="majorHAnsi"/>
          <w:sz w:val="18"/>
        </w:rPr>
      </w:pPr>
      <w:r w:rsidRPr="003C5B54">
        <w:rPr>
          <w:rFonts w:asciiTheme="majorHAnsi" w:hAnsiTheme="majorHAnsi" w:cstheme="majorHAnsi"/>
          <w:sz w:val="18"/>
        </w:rPr>
        <w:t xml:space="preserve">Analyzes A/B and Multi-variate tests, communicate results and </w:t>
      </w:r>
      <w:proofErr w:type="gramStart"/>
      <w:r w:rsidRPr="003C5B54">
        <w:rPr>
          <w:rFonts w:asciiTheme="majorHAnsi" w:hAnsiTheme="majorHAnsi" w:cstheme="majorHAnsi"/>
          <w:sz w:val="18"/>
        </w:rPr>
        <w:t>provide</w:t>
      </w:r>
      <w:proofErr w:type="gramEnd"/>
      <w:r w:rsidRPr="003C5B54">
        <w:rPr>
          <w:rFonts w:asciiTheme="majorHAnsi" w:hAnsiTheme="majorHAnsi" w:cstheme="majorHAnsi"/>
          <w:sz w:val="18"/>
        </w:rPr>
        <w:t xml:space="preserve"> recommendations.</w:t>
      </w:r>
    </w:p>
    <w:p w14:paraId="194970B8" w14:textId="144F1911" w:rsidR="003C5B54" w:rsidRPr="003C5B54" w:rsidRDefault="003C5B54" w:rsidP="003C5B54">
      <w:pPr>
        <w:numPr>
          <w:ilvl w:val="0"/>
          <w:numId w:val="13"/>
        </w:numPr>
        <w:rPr>
          <w:rFonts w:asciiTheme="majorHAnsi" w:hAnsiTheme="majorHAnsi" w:cstheme="majorHAnsi"/>
          <w:sz w:val="18"/>
        </w:rPr>
      </w:pPr>
      <w:r w:rsidRPr="003C5B54">
        <w:rPr>
          <w:rFonts w:asciiTheme="majorHAnsi" w:hAnsiTheme="majorHAnsi" w:cstheme="majorHAnsi"/>
          <w:sz w:val="18"/>
        </w:rPr>
        <w:t>Creates PowerPoint presentations to supply market and consumer insights to other marketing and sales departments.</w:t>
      </w:r>
    </w:p>
    <w:p w14:paraId="31760023" w14:textId="3148DFF6" w:rsidR="003C5B54" w:rsidRDefault="003C5B54" w:rsidP="003C5B54">
      <w:pPr>
        <w:numPr>
          <w:ilvl w:val="0"/>
          <w:numId w:val="13"/>
        </w:numPr>
        <w:rPr>
          <w:rFonts w:asciiTheme="majorHAnsi" w:hAnsiTheme="majorHAnsi" w:cstheme="majorHAnsi"/>
          <w:sz w:val="18"/>
        </w:rPr>
      </w:pPr>
      <w:proofErr w:type="gramStart"/>
      <w:r w:rsidRPr="003C5B54">
        <w:rPr>
          <w:rFonts w:asciiTheme="majorHAnsi" w:hAnsiTheme="majorHAnsi" w:cstheme="majorHAnsi"/>
          <w:sz w:val="18"/>
        </w:rPr>
        <w:t>Advise</w:t>
      </w:r>
      <w:r>
        <w:rPr>
          <w:rFonts w:asciiTheme="majorHAnsi" w:hAnsiTheme="majorHAnsi" w:cstheme="majorHAnsi"/>
          <w:sz w:val="18"/>
        </w:rPr>
        <w:t>d</w:t>
      </w:r>
      <w:proofErr w:type="gramEnd"/>
      <w:r w:rsidRPr="003C5B54">
        <w:rPr>
          <w:rFonts w:asciiTheme="majorHAnsi" w:hAnsiTheme="majorHAnsi" w:cstheme="majorHAnsi"/>
          <w:sz w:val="18"/>
        </w:rPr>
        <w:t xml:space="preserve"> other marketing functions (e-commerce/website, online/offline advertising, brand, product development) as the knowledge owner for customer and market data.</w:t>
      </w:r>
    </w:p>
    <w:p w14:paraId="03BAA76D" w14:textId="77777777" w:rsidR="00632614" w:rsidRPr="004C0C9D" w:rsidRDefault="00632614" w:rsidP="00632614">
      <w:pPr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2AB5B43A" w14:textId="22560503" w:rsidR="00632614" w:rsidRDefault="00632614" w:rsidP="00632614">
      <w:pPr>
        <w:rPr>
          <w:rFonts w:asciiTheme="minorHAnsi" w:hAnsiTheme="minorHAnsi" w:cstheme="minorHAnsi"/>
          <w:sz w:val="20"/>
          <w:szCs w:val="20"/>
        </w:rPr>
      </w:pPr>
      <w:r w:rsidRPr="004C0C9D">
        <w:rPr>
          <w:rFonts w:asciiTheme="minorHAnsi" w:hAnsiTheme="minorHAnsi" w:cstheme="minorHAnsi"/>
          <w:b/>
          <w:sz w:val="20"/>
          <w:szCs w:val="20"/>
          <w:u w:val="single"/>
        </w:rPr>
        <w:t>Yankee Stadium (Centerplate):</w:t>
      </w:r>
      <w:r w:rsidRPr="004C0C9D">
        <w:rPr>
          <w:rFonts w:asciiTheme="minorHAnsi" w:hAnsiTheme="minorHAnsi" w:cstheme="minorHAnsi"/>
          <w:b/>
          <w:sz w:val="20"/>
          <w:szCs w:val="20"/>
        </w:rPr>
        <w:tab/>
      </w:r>
      <w:r w:rsidRPr="004C0C9D">
        <w:rPr>
          <w:rFonts w:asciiTheme="minorHAnsi" w:hAnsiTheme="minorHAnsi" w:cstheme="minorHAnsi"/>
          <w:b/>
          <w:sz w:val="20"/>
          <w:szCs w:val="20"/>
        </w:rPr>
        <w:tab/>
      </w:r>
      <w:r w:rsidRPr="004C0C9D">
        <w:rPr>
          <w:rFonts w:asciiTheme="minorHAnsi" w:hAnsiTheme="minorHAnsi" w:cstheme="minorHAnsi"/>
          <w:b/>
          <w:sz w:val="20"/>
          <w:szCs w:val="20"/>
        </w:rPr>
        <w:tab/>
      </w:r>
      <w:r w:rsidRPr="004C0C9D">
        <w:rPr>
          <w:rFonts w:asciiTheme="minorHAnsi" w:hAnsiTheme="minorHAnsi" w:cstheme="minorHAnsi"/>
          <w:b/>
          <w:sz w:val="20"/>
          <w:szCs w:val="20"/>
        </w:rPr>
        <w:tab/>
      </w:r>
      <w:r w:rsidR="007A7A3A">
        <w:rPr>
          <w:rFonts w:asciiTheme="minorHAnsi" w:hAnsiTheme="minorHAnsi" w:cstheme="minorHAnsi"/>
          <w:b/>
          <w:sz w:val="20"/>
          <w:szCs w:val="20"/>
        </w:rPr>
        <w:t xml:space="preserve">        </w:t>
      </w:r>
      <w:r w:rsidRPr="004C0C9D">
        <w:rPr>
          <w:rFonts w:asciiTheme="minorHAnsi" w:hAnsiTheme="minorHAnsi" w:cstheme="minorHAnsi"/>
          <w:b/>
          <w:sz w:val="20"/>
          <w:szCs w:val="20"/>
        </w:rPr>
        <w:tab/>
      </w:r>
      <w:r w:rsidRPr="004C0C9D">
        <w:rPr>
          <w:rFonts w:asciiTheme="minorHAnsi" w:hAnsiTheme="minorHAnsi" w:cstheme="minorHAnsi"/>
          <w:b/>
          <w:sz w:val="20"/>
          <w:szCs w:val="20"/>
        </w:rPr>
        <w:tab/>
        <w:t xml:space="preserve">                                                  </w:t>
      </w:r>
      <w:r w:rsidRPr="004C0C9D">
        <w:rPr>
          <w:rFonts w:asciiTheme="minorHAnsi" w:hAnsiTheme="minorHAnsi" w:cstheme="minorHAnsi"/>
          <w:sz w:val="20"/>
          <w:szCs w:val="20"/>
        </w:rPr>
        <w:t>New York, New York</w:t>
      </w:r>
    </w:p>
    <w:p w14:paraId="3DA16328" w14:textId="0FD1E8D9" w:rsidR="00A83D37" w:rsidRPr="00F209C2" w:rsidRDefault="00632614" w:rsidP="00A83D37">
      <w:pPr>
        <w:rPr>
          <w:rFonts w:asciiTheme="majorHAnsi" w:hAnsiTheme="majorHAnsi" w:cstheme="majorHAnsi"/>
          <w:sz w:val="20"/>
          <w:szCs w:val="20"/>
        </w:rPr>
      </w:pPr>
      <w:r w:rsidRPr="004D2C4F">
        <w:rPr>
          <w:rFonts w:asciiTheme="minorHAnsi" w:hAnsiTheme="minorHAnsi" w:cstheme="minorHAnsi"/>
          <w:b/>
          <w:bCs/>
          <w:i/>
          <w:iCs/>
          <w:sz w:val="20"/>
          <w:szCs w:val="20"/>
        </w:rPr>
        <w:t>- Concessions Manager</w:t>
      </w:r>
      <w:r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        </w:t>
      </w:r>
      <w:r w:rsidR="00A83D37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                                                                                                            </w:t>
      </w:r>
      <w:r w:rsidR="00F209C2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        </w:t>
      </w:r>
      <w:r w:rsidR="00A83D37">
        <w:rPr>
          <w:rFonts w:asciiTheme="minorHAnsi" w:hAnsiTheme="minorHAnsi" w:cstheme="minorHAnsi"/>
          <w:b/>
          <w:bCs/>
          <w:i/>
          <w:iCs/>
          <w:sz w:val="20"/>
          <w:szCs w:val="20"/>
        </w:rPr>
        <w:t xml:space="preserve"> </w:t>
      </w:r>
      <w:r w:rsidR="00F209C2" w:rsidRPr="00F209C2">
        <w:rPr>
          <w:rFonts w:asciiTheme="majorHAnsi" w:hAnsiTheme="majorHAnsi" w:cstheme="majorHAnsi"/>
          <w:b/>
          <w:bCs/>
          <w:color w:val="767676"/>
          <w:sz w:val="20"/>
          <w:szCs w:val="20"/>
          <w:shd w:val="clear" w:color="auto" w:fill="FFFFFF"/>
        </w:rPr>
        <w:t xml:space="preserve">April 2003 </w:t>
      </w:r>
      <w:r w:rsidR="00F209C2">
        <w:rPr>
          <w:rFonts w:asciiTheme="majorHAnsi" w:hAnsiTheme="majorHAnsi" w:cstheme="majorHAnsi"/>
          <w:b/>
          <w:bCs/>
          <w:color w:val="767676"/>
          <w:sz w:val="20"/>
          <w:szCs w:val="20"/>
          <w:shd w:val="clear" w:color="auto" w:fill="FFFFFF"/>
        </w:rPr>
        <w:t>-</w:t>
      </w:r>
      <w:r w:rsidR="00F209C2" w:rsidRPr="00F209C2">
        <w:rPr>
          <w:rFonts w:asciiTheme="majorHAnsi" w:hAnsiTheme="majorHAnsi" w:cstheme="majorHAnsi"/>
          <w:b/>
          <w:bCs/>
          <w:color w:val="767676"/>
          <w:sz w:val="20"/>
          <w:szCs w:val="20"/>
          <w:shd w:val="clear" w:color="auto" w:fill="FFFFFF"/>
        </w:rPr>
        <w:t xml:space="preserve"> September 2003</w:t>
      </w:r>
    </w:p>
    <w:p w14:paraId="1A2ACA93" w14:textId="0BF65695" w:rsidR="00632614" w:rsidRPr="00A83D37" w:rsidRDefault="00632614" w:rsidP="00A83D3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i/>
          <w:iCs/>
          <w:sz w:val="18"/>
          <w:szCs w:val="18"/>
        </w:rPr>
      </w:pPr>
      <w:r w:rsidRPr="00A83D37">
        <w:rPr>
          <w:rFonts w:asciiTheme="minorHAnsi" w:hAnsiTheme="minorHAnsi" w:cstheme="minorHAnsi"/>
          <w:color w:val="4A5568"/>
          <w:sz w:val="18"/>
          <w:szCs w:val="18"/>
        </w:rPr>
        <w:t>Optimiz</w:t>
      </w:r>
      <w:r w:rsidR="00A83D37">
        <w:rPr>
          <w:rFonts w:asciiTheme="minorHAnsi" w:hAnsiTheme="minorHAnsi" w:cstheme="minorHAnsi"/>
          <w:color w:val="4A5568"/>
          <w:sz w:val="18"/>
          <w:szCs w:val="18"/>
        </w:rPr>
        <w:t>ed</w:t>
      </w:r>
      <w:r w:rsidRPr="00A83D37">
        <w:rPr>
          <w:rFonts w:asciiTheme="minorHAnsi" w:hAnsiTheme="minorHAnsi" w:cstheme="minorHAnsi"/>
          <w:color w:val="4A5568"/>
          <w:sz w:val="18"/>
          <w:szCs w:val="18"/>
        </w:rPr>
        <w:t xml:space="preserve"> revenue by managing concession stand inventory levels, and employee performance for the most profitable Concessions at Yankee Stadium.</w:t>
      </w:r>
    </w:p>
    <w:p w14:paraId="76AA3860" w14:textId="32782795" w:rsidR="00632614" w:rsidRPr="00632614" w:rsidRDefault="00632614" w:rsidP="00A83D3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i/>
          <w:iCs/>
          <w:sz w:val="18"/>
          <w:szCs w:val="18"/>
        </w:rPr>
      </w:pPr>
      <w:r w:rsidRPr="00632614">
        <w:rPr>
          <w:rFonts w:asciiTheme="minorHAnsi" w:hAnsiTheme="minorHAnsi" w:cstheme="minorHAnsi"/>
          <w:color w:val="4A5568"/>
          <w:sz w:val="18"/>
          <w:szCs w:val="18"/>
        </w:rPr>
        <w:t>Ensur</w:t>
      </w:r>
      <w:r w:rsidR="00A83D37">
        <w:rPr>
          <w:rFonts w:asciiTheme="minorHAnsi" w:hAnsiTheme="minorHAnsi" w:cstheme="minorHAnsi"/>
          <w:color w:val="4A5568"/>
          <w:sz w:val="18"/>
          <w:szCs w:val="18"/>
        </w:rPr>
        <w:t>ed</w:t>
      </w:r>
      <w:r w:rsidRPr="00632614">
        <w:rPr>
          <w:rFonts w:asciiTheme="minorHAnsi" w:hAnsiTheme="minorHAnsi" w:cstheme="minorHAnsi"/>
          <w:color w:val="4A5568"/>
          <w:sz w:val="18"/>
          <w:szCs w:val="18"/>
        </w:rPr>
        <w:t xml:space="preserve"> that all food safety and sanitation standards </w:t>
      </w:r>
      <w:proofErr w:type="gramStart"/>
      <w:r w:rsidRPr="00632614">
        <w:rPr>
          <w:rFonts w:asciiTheme="minorHAnsi" w:hAnsiTheme="minorHAnsi" w:cstheme="minorHAnsi"/>
          <w:color w:val="4A5568"/>
          <w:sz w:val="18"/>
          <w:szCs w:val="18"/>
        </w:rPr>
        <w:t>were met</w:t>
      </w:r>
      <w:proofErr w:type="gramEnd"/>
      <w:r w:rsidRPr="00632614">
        <w:rPr>
          <w:rFonts w:asciiTheme="minorHAnsi" w:hAnsiTheme="minorHAnsi" w:cstheme="minorHAnsi"/>
          <w:color w:val="4A5568"/>
          <w:sz w:val="18"/>
          <w:szCs w:val="18"/>
        </w:rPr>
        <w:t>.</w:t>
      </w:r>
    </w:p>
    <w:p w14:paraId="7B41A5F2" w14:textId="6F388A4D" w:rsidR="00632614" w:rsidRPr="00632614" w:rsidRDefault="00632614" w:rsidP="00A83D3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i/>
          <w:iCs/>
          <w:sz w:val="18"/>
          <w:szCs w:val="18"/>
        </w:rPr>
      </w:pPr>
      <w:r w:rsidRPr="00632614">
        <w:rPr>
          <w:rFonts w:asciiTheme="minorHAnsi" w:hAnsiTheme="minorHAnsi" w:cstheme="minorHAnsi"/>
          <w:color w:val="4A5568"/>
          <w:sz w:val="18"/>
          <w:szCs w:val="18"/>
        </w:rPr>
        <w:t>Manag</w:t>
      </w:r>
      <w:r w:rsidR="00A83D37">
        <w:rPr>
          <w:rFonts w:asciiTheme="minorHAnsi" w:hAnsiTheme="minorHAnsi" w:cstheme="minorHAnsi"/>
          <w:color w:val="4A5568"/>
          <w:sz w:val="18"/>
          <w:szCs w:val="18"/>
        </w:rPr>
        <w:t>ed</w:t>
      </w:r>
      <w:r w:rsidRPr="00632614">
        <w:rPr>
          <w:rFonts w:asciiTheme="minorHAnsi" w:hAnsiTheme="minorHAnsi" w:cstheme="minorHAnsi"/>
          <w:color w:val="4A5568"/>
          <w:sz w:val="18"/>
          <w:szCs w:val="18"/>
        </w:rPr>
        <w:t xml:space="preserve"> staff schedules, hiring new employees when needed, and conducting training for new employees. Who then reported directly to me for direct </w:t>
      </w:r>
      <w:proofErr w:type="gramStart"/>
      <w:r w:rsidRPr="00632614">
        <w:rPr>
          <w:rFonts w:asciiTheme="minorHAnsi" w:hAnsiTheme="minorHAnsi" w:cstheme="minorHAnsi"/>
          <w:color w:val="4A5568"/>
          <w:sz w:val="18"/>
          <w:szCs w:val="18"/>
        </w:rPr>
        <w:t>on a daily basis</w:t>
      </w:r>
      <w:proofErr w:type="gramEnd"/>
      <w:r w:rsidRPr="00632614">
        <w:rPr>
          <w:rFonts w:asciiTheme="minorHAnsi" w:hAnsiTheme="minorHAnsi" w:cstheme="minorHAnsi"/>
          <w:color w:val="4A5568"/>
          <w:sz w:val="18"/>
          <w:szCs w:val="18"/>
        </w:rPr>
        <w:t>.</w:t>
      </w:r>
    </w:p>
    <w:p w14:paraId="2088247C" w14:textId="0E9D67AD" w:rsidR="00632614" w:rsidRPr="00632614" w:rsidRDefault="00632614" w:rsidP="00A83D3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i/>
          <w:iCs/>
          <w:sz w:val="18"/>
          <w:szCs w:val="18"/>
        </w:rPr>
      </w:pPr>
      <w:r w:rsidRPr="00632614">
        <w:rPr>
          <w:rFonts w:asciiTheme="minorHAnsi" w:hAnsiTheme="minorHAnsi" w:cstheme="minorHAnsi"/>
          <w:color w:val="4A5568"/>
          <w:sz w:val="18"/>
          <w:szCs w:val="18"/>
        </w:rPr>
        <w:t>Manag</w:t>
      </w:r>
      <w:r w:rsidR="00A83D37">
        <w:rPr>
          <w:rFonts w:asciiTheme="minorHAnsi" w:hAnsiTheme="minorHAnsi" w:cstheme="minorHAnsi"/>
          <w:color w:val="4A5568"/>
          <w:sz w:val="18"/>
          <w:szCs w:val="18"/>
        </w:rPr>
        <w:t>ed</w:t>
      </w:r>
      <w:r w:rsidRPr="00632614">
        <w:rPr>
          <w:rFonts w:asciiTheme="minorHAnsi" w:hAnsiTheme="minorHAnsi" w:cstheme="minorHAnsi"/>
          <w:color w:val="4A5568"/>
          <w:sz w:val="18"/>
          <w:szCs w:val="18"/>
        </w:rPr>
        <w:t xml:space="preserve"> all aspects of the concession stand operations including ordering supplies and hiring staff.</w:t>
      </w:r>
    </w:p>
    <w:p w14:paraId="21EC6E5C" w14:textId="18BE6694" w:rsidR="00632614" w:rsidRPr="00632614" w:rsidRDefault="00632614" w:rsidP="00A83D3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i/>
          <w:iCs/>
          <w:sz w:val="18"/>
          <w:szCs w:val="18"/>
        </w:rPr>
      </w:pPr>
      <w:r w:rsidRPr="00632614">
        <w:rPr>
          <w:rFonts w:asciiTheme="minorHAnsi" w:hAnsiTheme="minorHAnsi" w:cstheme="minorHAnsi"/>
          <w:color w:val="4A5568"/>
          <w:sz w:val="18"/>
          <w:szCs w:val="18"/>
        </w:rPr>
        <w:t>Maintain</w:t>
      </w:r>
      <w:r w:rsidR="00A83D37">
        <w:rPr>
          <w:rFonts w:asciiTheme="minorHAnsi" w:hAnsiTheme="minorHAnsi" w:cstheme="minorHAnsi"/>
          <w:color w:val="4A5568"/>
          <w:sz w:val="18"/>
          <w:szCs w:val="18"/>
        </w:rPr>
        <w:t>ed</w:t>
      </w:r>
      <w:r w:rsidRPr="00632614">
        <w:rPr>
          <w:rFonts w:asciiTheme="minorHAnsi" w:hAnsiTheme="minorHAnsi" w:cstheme="minorHAnsi"/>
          <w:color w:val="4A5568"/>
          <w:sz w:val="18"/>
          <w:szCs w:val="18"/>
        </w:rPr>
        <w:t xml:space="preserve"> records of all transactions, including cash register tapes and concession stand inventories.</w:t>
      </w:r>
    </w:p>
    <w:p w14:paraId="06527393" w14:textId="614D762A" w:rsidR="00632614" w:rsidRPr="00A32B27" w:rsidRDefault="00632614" w:rsidP="00A83D37">
      <w:pPr>
        <w:pStyle w:val="ListParagraph"/>
        <w:numPr>
          <w:ilvl w:val="0"/>
          <w:numId w:val="14"/>
        </w:numPr>
        <w:rPr>
          <w:rFonts w:asciiTheme="minorHAnsi" w:hAnsiTheme="minorHAnsi" w:cstheme="minorHAnsi"/>
          <w:i/>
          <w:iCs/>
          <w:sz w:val="18"/>
          <w:szCs w:val="18"/>
        </w:rPr>
      </w:pPr>
      <w:r w:rsidRPr="00632614">
        <w:rPr>
          <w:rFonts w:asciiTheme="minorHAnsi" w:hAnsiTheme="minorHAnsi" w:cstheme="minorHAnsi"/>
          <w:color w:val="4A5568"/>
          <w:sz w:val="18"/>
          <w:szCs w:val="18"/>
        </w:rPr>
        <w:t>Review</w:t>
      </w:r>
      <w:r w:rsidR="00A83D37">
        <w:rPr>
          <w:rFonts w:asciiTheme="minorHAnsi" w:hAnsiTheme="minorHAnsi" w:cstheme="minorHAnsi"/>
          <w:color w:val="4A5568"/>
          <w:sz w:val="18"/>
          <w:szCs w:val="18"/>
        </w:rPr>
        <w:t>ed</w:t>
      </w:r>
      <w:r w:rsidRPr="00632614">
        <w:rPr>
          <w:rFonts w:asciiTheme="minorHAnsi" w:hAnsiTheme="minorHAnsi" w:cstheme="minorHAnsi"/>
          <w:color w:val="4A5568"/>
          <w:sz w:val="18"/>
          <w:szCs w:val="18"/>
        </w:rPr>
        <w:t xml:space="preserve"> financial reports to </w:t>
      </w:r>
      <w:proofErr w:type="gramStart"/>
      <w:r w:rsidRPr="00632614">
        <w:rPr>
          <w:rFonts w:asciiTheme="minorHAnsi" w:hAnsiTheme="minorHAnsi" w:cstheme="minorHAnsi"/>
          <w:color w:val="4A5568"/>
          <w:sz w:val="18"/>
          <w:szCs w:val="18"/>
        </w:rPr>
        <w:t>identify</w:t>
      </w:r>
      <w:proofErr w:type="gramEnd"/>
      <w:r w:rsidRPr="00632614">
        <w:rPr>
          <w:rFonts w:asciiTheme="minorHAnsi" w:hAnsiTheme="minorHAnsi" w:cstheme="minorHAnsi"/>
          <w:color w:val="4A5568"/>
          <w:sz w:val="18"/>
          <w:szCs w:val="18"/>
        </w:rPr>
        <w:t xml:space="preserve"> trends and opportunities for improvement.</w:t>
      </w:r>
    </w:p>
    <w:p w14:paraId="01DAF135" w14:textId="77777777" w:rsidR="00A32B27" w:rsidRPr="00632614" w:rsidRDefault="00A32B27" w:rsidP="00A32B27">
      <w:pPr>
        <w:pStyle w:val="ListParagraph"/>
        <w:rPr>
          <w:rFonts w:asciiTheme="minorHAnsi" w:hAnsiTheme="minorHAnsi" w:cstheme="minorHAnsi"/>
          <w:i/>
          <w:iCs/>
          <w:sz w:val="18"/>
          <w:szCs w:val="18"/>
        </w:rPr>
      </w:pPr>
    </w:p>
    <w:p w14:paraId="76F3D837" w14:textId="77777777" w:rsidR="00632614" w:rsidRPr="003C5B54" w:rsidRDefault="00632614" w:rsidP="00632614">
      <w:pPr>
        <w:ind w:left="720"/>
        <w:rPr>
          <w:rFonts w:asciiTheme="majorHAnsi" w:hAnsiTheme="majorHAnsi" w:cstheme="majorHAnsi"/>
          <w:sz w:val="18"/>
        </w:rPr>
      </w:pPr>
    </w:p>
    <w:p w14:paraId="476428AA" w14:textId="77777777" w:rsidR="00A32B27" w:rsidRPr="00AF542C" w:rsidRDefault="00A32B27" w:rsidP="00A32B27">
      <w:pPr>
        <w:rPr>
          <w:rFonts w:asciiTheme="majorHAnsi" w:hAnsiTheme="majorHAnsi" w:cstheme="majorHAnsi"/>
          <w:sz w:val="20"/>
          <w:szCs w:val="20"/>
        </w:rPr>
      </w:pPr>
      <w:proofErr w:type="spellStart"/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>Genio's</w:t>
      </w:r>
      <w:proofErr w:type="spellEnd"/>
      <w:r w:rsidRPr="00AF542C">
        <w:rPr>
          <w:rFonts w:asciiTheme="majorHAnsi" w:hAnsiTheme="majorHAnsi" w:cstheme="majorHAnsi"/>
          <w:b/>
          <w:sz w:val="20"/>
          <w:szCs w:val="20"/>
          <w:u w:val="single"/>
        </w:rPr>
        <w:t xml:space="preserve"> Trattoria Restaurant:</w:t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</w:r>
      <w:r w:rsidRPr="00AF542C">
        <w:rPr>
          <w:rFonts w:asciiTheme="majorHAnsi" w:hAnsiTheme="majorHAnsi" w:cstheme="majorHAnsi"/>
          <w:b/>
          <w:sz w:val="20"/>
          <w:szCs w:val="20"/>
        </w:rPr>
        <w:tab/>
        <w:t xml:space="preserve">                                                         </w:t>
      </w:r>
      <w:r w:rsidRPr="00AF542C">
        <w:rPr>
          <w:rFonts w:asciiTheme="majorHAnsi" w:hAnsiTheme="majorHAnsi" w:cstheme="majorHAnsi"/>
          <w:sz w:val="20"/>
          <w:szCs w:val="20"/>
        </w:rPr>
        <w:t>Bronx, New York</w:t>
      </w:r>
    </w:p>
    <w:p w14:paraId="6878D441" w14:textId="77777777" w:rsidR="00A32B27" w:rsidRPr="00AF542C" w:rsidRDefault="00A32B27" w:rsidP="00A32B27">
      <w:pPr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i/>
          <w:sz w:val="20"/>
          <w:szCs w:val="20"/>
        </w:rPr>
        <w:t>- Assistant Manager</w:t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</w:r>
      <w:r w:rsidRPr="00AF542C">
        <w:rPr>
          <w:rFonts w:asciiTheme="majorHAnsi" w:hAnsiTheme="majorHAnsi" w:cstheme="majorHAnsi"/>
          <w:i/>
          <w:sz w:val="20"/>
          <w:szCs w:val="20"/>
        </w:rPr>
        <w:tab/>
        <w:t xml:space="preserve">                           </w:t>
      </w:r>
      <w:r w:rsidRPr="00AF542C">
        <w:rPr>
          <w:rFonts w:asciiTheme="majorHAnsi" w:hAnsiTheme="majorHAnsi" w:cstheme="majorHAnsi"/>
          <w:sz w:val="20"/>
          <w:szCs w:val="20"/>
        </w:rPr>
        <w:t>September 1995- July 2000</w:t>
      </w:r>
    </w:p>
    <w:p w14:paraId="7E73B1ED" w14:textId="77777777" w:rsidR="00A32B27" w:rsidRPr="00AF542C" w:rsidRDefault="00A32B27" w:rsidP="00A32B27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sz w:val="18"/>
        </w:rPr>
        <w:t>• Planned and managed significant remodeling projects that enhanced the ambience of the facility.</w:t>
      </w:r>
    </w:p>
    <w:p w14:paraId="377DDC04" w14:textId="77777777" w:rsidR="00A32B27" w:rsidRPr="00AF542C" w:rsidRDefault="00A32B27" w:rsidP="00A32B27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sz w:val="18"/>
        </w:rPr>
        <w:t xml:space="preserve">• Planned menus, estimated </w:t>
      </w:r>
      <w:proofErr w:type="gramStart"/>
      <w:r w:rsidRPr="00AF542C">
        <w:rPr>
          <w:rFonts w:asciiTheme="majorHAnsi" w:hAnsiTheme="majorHAnsi" w:cstheme="majorHAnsi"/>
          <w:sz w:val="18"/>
        </w:rPr>
        <w:t>beverage</w:t>
      </w:r>
      <w:proofErr w:type="gramEnd"/>
      <w:r w:rsidRPr="00AF542C">
        <w:rPr>
          <w:rFonts w:asciiTheme="majorHAnsi" w:hAnsiTheme="majorHAnsi" w:cstheme="majorHAnsi"/>
          <w:sz w:val="18"/>
        </w:rPr>
        <w:t xml:space="preserve"> and food costs, and purchased inventory.</w:t>
      </w:r>
    </w:p>
    <w:p w14:paraId="726E5626" w14:textId="77777777" w:rsidR="00A32B27" w:rsidRPr="00AF542C" w:rsidRDefault="00A32B27" w:rsidP="00A32B27">
      <w:pPr>
        <w:rPr>
          <w:rFonts w:asciiTheme="majorHAnsi" w:hAnsiTheme="majorHAnsi" w:cstheme="majorHAnsi"/>
        </w:rPr>
      </w:pPr>
      <w:r w:rsidRPr="00AF542C">
        <w:rPr>
          <w:rFonts w:asciiTheme="majorHAnsi" w:hAnsiTheme="majorHAnsi" w:cstheme="majorHAnsi"/>
          <w:sz w:val="18"/>
        </w:rPr>
        <w:t>• Responsible in training employees to enhance customer service.</w:t>
      </w:r>
    </w:p>
    <w:p w14:paraId="16F00886" w14:textId="77777777" w:rsidR="003C5B54" w:rsidRPr="003C5B54" w:rsidRDefault="003C5B54" w:rsidP="003C5B54">
      <w:pPr>
        <w:rPr>
          <w:rFonts w:asciiTheme="majorHAnsi" w:hAnsiTheme="majorHAnsi" w:cstheme="majorHAnsi"/>
          <w:sz w:val="18"/>
        </w:rPr>
      </w:pPr>
    </w:p>
    <w:p w14:paraId="6E2282CC" w14:textId="77777777" w:rsidR="00AE1ED4" w:rsidRPr="00AF542C" w:rsidRDefault="00AE1ED4" w:rsidP="0005526E">
      <w:pPr>
        <w:rPr>
          <w:rFonts w:asciiTheme="majorHAnsi" w:hAnsiTheme="majorHAnsi" w:cstheme="majorHAnsi"/>
        </w:rPr>
      </w:pPr>
    </w:p>
    <w:p w14:paraId="3D00B4B6" w14:textId="77777777" w:rsidR="00AE1ED4" w:rsidRPr="00AF542C" w:rsidRDefault="00AE1ED4" w:rsidP="00AE1ED4">
      <w:pPr>
        <w:jc w:val="center"/>
        <w:rPr>
          <w:rFonts w:asciiTheme="majorHAnsi" w:hAnsiTheme="majorHAnsi" w:cstheme="majorHAnsi"/>
          <w:sz w:val="16"/>
          <w:szCs w:val="16"/>
        </w:rPr>
      </w:pPr>
    </w:p>
    <w:p w14:paraId="5F217378" w14:textId="77777777" w:rsidR="00AE1ED4" w:rsidRPr="00AF542C" w:rsidRDefault="00AE1ED4" w:rsidP="00AE1ED4">
      <w:pPr>
        <w:jc w:val="center"/>
        <w:rPr>
          <w:rFonts w:asciiTheme="majorHAnsi" w:hAnsiTheme="majorHAnsi" w:cstheme="majorHAnsi"/>
          <w:sz w:val="20"/>
          <w:szCs w:val="20"/>
        </w:rPr>
      </w:pPr>
      <w:r w:rsidRPr="00AF542C">
        <w:rPr>
          <w:rFonts w:asciiTheme="majorHAnsi" w:hAnsiTheme="majorHAnsi" w:cstheme="majorHAnsi"/>
          <w:b/>
          <w:sz w:val="20"/>
          <w:szCs w:val="20"/>
          <w:u w:val="single" w:color="000000"/>
        </w:rPr>
        <w:t>SKILLS:</w:t>
      </w:r>
    </w:p>
    <w:p w14:paraId="2157BC21" w14:textId="77777777" w:rsidR="00AE1ED4" w:rsidRPr="00AF542C" w:rsidRDefault="00AE1ED4" w:rsidP="00AE1ED4">
      <w:pPr>
        <w:jc w:val="center"/>
        <w:rPr>
          <w:rFonts w:asciiTheme="majorHAnsi" w:hAnsiTheme="majorHAnsi" w:cstheme="majorHAnsi"/>
          <w:sz w:val="18"/>
          <w:szCs w:val="18"/>
        </w:rPr>
      </w:pPr>
    </w:p>
    <w:p w14:paraId="3DD9094B" w14:textId="77777777" w:rsidR="00AE1ED4" w:rsidRPr="00AF542C" w:rsidRDefault="00AE1ED4" w:rsidP="00AE1ED4">
      <w:pPr>
        <w:rPr>
          <w:rFonts w:asciiTheme="majorHAnsi" w:hAnsiTheme="majorHAnsi" w:cstheme="majorHAnsi"/>
          <w:sz w:val="18"/>
          <w:szCs w:val="18"/>
        </w:rPr>
      </w:pPr>
      <w:r w:rsidRPr="00AF542C">
        <w:rPr>
          <w:rFonts w:asciiTheme="majorHAnsi" w:hAnsiTheme="majorHAnsi" w:cstheme="majorHAnsi"/>
          <w:b/>
          <w:sz w:val="18"/>
          <w:szCs w:val="18"/>
          <w:u w:val="single"/>
        </w:rPr>
        <w:t>General:</w:t>
      </w:r>
      <w:r w:rsidRPr="00AF542C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Pr="00AF542C">
        <w:rPr>
          <w:rFonts w:asciiTheme="majorHAnsi" w:hAnsiTheme="majorHAnsi" w:cstheme="majorHAnsi"/>
          <w:sz w:val="18"/>
          <w:szCs w:val="18"/>
        </w:rPr>
        <w:t>Leadership abilities, Resolute Worker, Strong Communicator,</w:t>
      </w:r>
      <w:r w:rsidRPr="00AF542C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Pr="00AF542C">
        <w:rPr>
          <w:rFonts w:asciiTheme="majorHAnsi" w:hAnsiTheme="majorHAnsi" w:cstheme="majorHAnsi"/>
          <w:sz w:val="18"/>
          <w:szCs w:val="18"/>
        </w:rPr>
        <w:t xml:space="preserve">Skilled Listener, Collaborator, Very Advanced Learner </w:t>
      </w:r>
    </w:p>
    <w:p w14:paraId="4A464AC7" w14:textId="77777777" w:rsidR="00AE1ED4" w:rsidRPr="00AF542C" w:rsidRDefault="00AE1ED4" w:rsidP="00AE1ED4">
      <w:pPr>
        <w:jc w:val="center"/>
        <w:rPr>
          <w:rFonts w:asciiTheme="majorHAnsi" w:hAnsiTheme="majorHAnsi" w:cstheme="majorHAnsi"/>
          <w:sz w:val="18"/>
          <w:szCs w:val="18"/>
        </w:rPr>
      </w:pPr>
    </w:p>
    <w:p w14:paraId="05AF878B" w14:textId="0295C61F" w:rsidR="00AE1ED4" w:rsidRDefault="00AE1ED4" w:rsidP="00AE1ED4">
      <w:pPr>
        <w:rPr>
          <w:rFonts w:asciiTheme="majorHAnsi" w:hAnsiTheme="majorHAnsi" w:cstheme="majorHAnsi"/>
          <w:sz w:val="18"/>
          <w:szCs w:val="18"/>
        </w:rPr>
      </w:pPr>
      <w:r w:rsidRPr="00AF542C">
        <w:rPr>
          <w:rFonts w:asciiTheme="majorHAnsi" w:hAnsiTheme="majorHAnsi" w:cstheme="majorHAnsi"/>
          <w:b/>
          <w:sz w:val="18"/>
          <w:szCs w:val="18"/>
          <w:u w:val="single"/>
        </w:rPr>
        <w:t>Advanced</w:t>
      </w:r>
      <w:r w:rsidRPr="000E7B7C">
        <w:rPr>
          <w:rFonts w:asciiTheme="majorHAnsi" w:hAnsiTheme="majorHAnsi" w:cstheme="majorHAnsi"/>
          <w:bCs/>
          <w:sz w:val="18"/>
          <w:szCs w:val="18"/>
        </w:rPr>
        <w:t>:</w:t>
      </w:r>
      <w:r w:rsidR="000E7B7C" w:rsidRPr="000E7B7C">
        <w:rPr>
          <w:rFonts w:asciiTheme="majorHAnsi" w:hAnsiTheme="majorHAnsi" w:cstheme="majorHAnsi"/>
          <w:bCs/>
          <w:sz w:val="18"/>
          <w:szCs w:val="18"/>
        </w:rPr>
        <w:t xml:space="preserve">  Everything AZURE,</w:t>
      </w:r>
      <w:r w:rsidR="000E7B7C">
        <w:rPr>
          <w:rFonts w:asciiTheme="majorHAnsi" w:hAnsiTheme="majorHAnsi" w:cstheme="majorHAnsi"/>
          <w:b/>
          <w:sz w:val="18"/>
          <w:szCs w:val="18"/>
        </w:rPr>
        <w:t xml:space="preserve"> </w:t>
      </w:r>
      <w:r w:rsidRPr="00AF542C">
        <w:rPr>
          <w:rFonts w:asciiTheme="majorHAnsi" w:hAnsiTheme="majorHAnsi" w:cstheme="majorHAnsi"/>
          <w:sz w:val="18"/>
          <w:szCs w:val="18"/>
        </w:rPr>
        <w:t xml:space="preserve">Advanced in Microsoft Office Suite, Windows and Mac software/ applications, Epic, AS400, Eagle, Allscripts, Forms on Demand, System Managing, SPSS, Basic SQL Coding, Visual Basic, Epic, Oracle, Python, JavaScript, Perl, C, C Objective, HTML programming, Accounts, Finance, Banking, Insurance - Business/Functional Process/Specialization, Accounts, Finance, Banking, Insurance - Principles / Standards / Regulations, Bank Financing for Corporates - Project Finance, Bank Financing for Corporates - Trade </w:t>
      </w:r>
      <w:r w:rsidR="00432DE6" w:rsidRPr="00AF542C">
        <w:rPr>
          <w:rFonts w:asciiTheme="majorHAnsi" w:hAnsiTheme="majorHAnsi" w:cstheme="majorHAnsi"/>
          <w:sz w:val="18"/>
          <w:szCs w:val="18"/>
        </w:rPr>
        <w:t>finance Asset</w:t>
      </w:r>
      <w:r w:rsidRPr="00AF542C">
        <w:rPr>
          <w:rFonts w:asciiTheme="majorHAnsi" w:hAnsiTheme="majorHAnsi" w:cstheme="majorHAnsi"/>
          <w:sz w:val="18"/>
          <w:szCs w:val="18"/>
        </w:rPr>
        <w:t xml:space="preserve"> Management - Asset Operation, Asset Management - Maintenance, Communication Material - Thought Leadership, Leadership Skills - Commanding Influence, Leadership Skills - Taking Responsibility Voluntarily, Operational Role - Team Leader, Leadership Skills - Strategic Approach, Hedge Funds - Convergence Trading, Hedge Funds - Corporate Restructuring Strategy, Hedge Funds - Fund of Funds, Hedge Funds - Governing Regulations, Hedge Funds - Portfolio Allocation and Management</w:t>
      </w:r>
    </w:p>
    <w:p w14:paraId="0BF14F5E" w14:textId="77777777" w:rsidR="00771514" w:rsidRDefault="00771514" w:rsidP="00A32B27">
      <w:pPr>
        <w:jc w:val="center"/>
        <w:rPr>
          <w:rFonts w:asciiTheme="majorHAnsi" w:hAnsiTheme="majorHAnsi" w:cstheme="majorHAnsi"/>
          <w:b/>
          <w:sz w:val="18"/>
          <w:szCs w:val="18"/>
          <w:u w:val="single" w:color="000000"/>
        </w:rPr>
      </w:pPr>
    </w:p>
    <w:p w14:paraId="0D336BE6" w14:textId="64C24581" w:rsidR="00AE1ED4" w:rsidRPr="00AF542C" w:rsidRDefault="00AE1ED4" w:rsidP="00A32B27">
      <w:pPr>
        <w:jc w:val="center"/>
        <w:rPr>
          <w:rFonts w:asciiTheme="majorHAnsi" w:hAnsiTheme="majorHAnsi" w:cstheme="majorHAnsi"/>
          <w:sz w:val="18"/>
          <w:szCs w:val="18"/>
        </w:rPr>
      </w:pPr>
      <w:r w:rsidRPr="00AF542C">
        <w:rPr>
          <w:rFonts w:asciiTheme="majorHAnsi" w:hAnsiTheme="majorHAnsi" w:cstheme="majorHAnsi"/>
          <w:b/>
          <w:sz w:val="18"/>
          <w:szCs w:val="18"/>
          <w:u w:val="single" w:color="000000"/>
        </w:rPr>
        <w:t>VOLUNTEER EXPERIENCE:</w:t>
      </w:r>
    </w:p>
    <w:p w14:paraId="08BF0936" w14:textId="77777777" w:rsidR="00AE1ED4" w:rsidRPr="00AF542C" w:rsidRDefault="00AE1ED4" w:rsidP="00AE1ED4">
      <w:pPr>
        <w:rPr>
          <w:rFonts w:asciiTheme="majorHAnsi" w:hAnsiTheme="majorHAnsi" w:cstheme="majorHAnsi"/>
          <w:sz w:val="18"/>
          <w:szCs w:val="18"/>
        </w:rPr>
      </w:pPr>
    </w:p>
    <w:p w14:paraId="23D10801" w14:textId="77777777" w:rsidR="00AE1ED4" w:rsidRPr="005D0D8C" w:rsidRDefault="00AE1ED4" w:rsidP="00AE1ED4">
      <w:pPr>
        <w:rPr>
          <w:rFonts w:asciiTheme="majorHAnsi" w:hAnsiTheme="majorHAnsi" w:cstheme="majorHAnsi"/>
          <w:b/>
          <w:iCs/>
          <w:sz w:val="18"/>
          <w:szCs w:val="18"/>
        </w:rPr>
      </w:pPr>
      <w:r w:rsidRPr="005D0D8C">
        <w:rPr>
          <w:rFonts w:asciiTheme="majorHAnsi" w:hAnsiTheme="majorHAnsi" w:cstheme="majorHAnsi"/>
          <w:b/>
          <w:iCs/>
          <w:sz w:val="18"/>
          <w:szCs w:val="18"/>
        </w:rPr>
        <w:t xml:space="preserve">St. Benedict Parish  </w:t>
      </w:r>
      <w:r>
        <w:rPr>
          <w:rFonts w:asciiTheme="majorHAnsi" w:hAnsiTheme="majorHAnsi" w:cstheme="majorHAnsi"/>
          <w:b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2005 - Present   </w:t>
      </w:r>
      <w:r w:rsidRPr="005D0D8C">
        <w:rPr>
          <w:rFonts w:asciiTheme="majorHAnsi" w:hAnsiTheme="majorHAnsi" w:cstheme="majorHAnsi"/>
          <w:b/>
          <w:iCs/>
          <w:sz w:val="18"/>
          <w:szCs w:val="18"/>
        </w:rPr>
        <w:t xml:space="preserve">   </w:t>
      </w:r>
      <w:r w:rsidRPr="00AF542C">
        <w:rPr>
          <w:rFonts w:asciiTheme="majorHAnsi" w:hAnsiTheme="majorHAnsi" w:cstheme="majorHAnsi"/>
          <w:sz w:val="18"/>
          <w:szCs w:val="18"/>
        </w:rPr>
        <w:t>▪ Decorate and Undecorate for every holiday.</w:t>
      </w:r>
    </w:p>
    <w:p w14:paraId="1CE63612" w14:textId="17004F63" w:rsidR="007E0DC5" w:rsidRPr="00AE1ED4" w:rsidRDefault="007E0DC5" w:rsidP="00AE1ED4"/>
    <w:sectPr w:rsidR="007E0DC5" w:rsidRPr="00AE1ED4" w:rsidSect="00967C32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31FC1"/>
    <w:multiLevelType w:val="multilevel"/>
    <w:tmpl w:val="C8C0F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BC60C9"/>
    <w:multiLevelType w:val="hybridMultilevel"/>
    <w:tmpl w:val="AD260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86C1D"/>
    <w:multiLevelType w:val="hybridMultilevel"/>
    <w:tmpl w:val="EB6E8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B48C7"/>
    <w:multiLevelType w:val="hybridMultilevel"/>
    <w:tmpl w:val="9508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B5337"/>
    <w:multiLevelType w:val="multilevel"/>
    <w:tmpl w:val="48D21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C05E17"/>
    <w:multiLevelType w:val="hybridMultilevel"/>
    <w:tmpl w:val="89FC33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33662"/>
    <w:multiLevelType w:val="hybridMultilevel"/>
    <w:tmpl w:val="054200EE"/>
    <w:lvl w:ilvl="0" w:tplc="EF926FC4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83B60"/>
    <w:multiLevelType w:val="hybridMultilevel"/>
    <w:tmpl w:val="3F087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E36EDE"/>
    <w:multiLevelType w:val="hybridMultilevel"/>
    <w:tmpl w:val="F56A8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B0F4A"/>
    <w:multiLevelType w:val="hybridMultilevel"/>
    <w:tmpl w:val="95B02F80"/>
    <w:lvl w:ilvl="0" w:tplc="EF926FC4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9196A"/>
    <w:multiLevelType w:val="hybridMultilevel"/>
    <w:tmpl w:val="85467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50AD3"/>
    <w:multiLevelType w:val="multilevel"/>
    <w:tmpl w:val="FA8A1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CA428A"/>
    <w:multiLevelType w:val="hybridMultilevel"/>
    <w:tmpl w:val="E60E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81ED9"/>
    <w:multiLevelType w:val="hybridMultilevel"/>
    <w:tmpl w:val="1F0EDBA4"/>
    <w:lvl w:ilvl="0" w:tplc="EF926FC4">
      <w:numFmt w:val="bullet"/>
      <w:lvlText w:val="•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042676">
    <w:abstractNumId w:val="11"/>
  </w:num>
  <w:num w:numId="2" w16cid:durableId="634943290">
    <w:abstractNumId w:val="8"/>
  </w:num>
  <w:num w:numId="3" w16cid:durableId="1678266998">
    <w:abstractNumId w:val="12"/>
  </w:num>
  <w:num w:numId="4" w16cid:durableId="1468008383">
    <w:abstractNumId w:val="1"/>
  </w:num>
  <w:num w:numId="5" w16cid:durableId="595750258">
    <w:abstractNumId w:val="2"/>
  </w:num>
  <w:num w:numId="6" w16cid:durableId="1534923492">
    <w:abstractNumId w:val="13"/>
  </w:num>
  <w:num w:numId="7" w16cid:durableId="1773548218">
    <w:abstractNumId w:val="9"/>
  </w:num>
  <w:num w:numId="8" w16cid:durableId="22632331">
    <w:abstractNumId w:val="6"/>
  </w:num>
  <w:num w:numId="9" w16cid:durableId="844443585">
    <w:abstractNumId w:val="10"/>
  </w:num>
  <w:num w:numId="10" w16cid:durableId="256670835">
    <w:abstractNumId w:val="5"/>
  </w:num>
  <w:num w:numId="11" w16cid:durableId="2145075622">
    <w:abstractNumId w:val="0"/>
  </w:num>
  <w:num w:numId="12" w16cid:durableId="1006202392">
    <w:abstractNumId w:val="3"/>
  </w:num>
  <w:num w:numId="13" w16cid:durableId="1581023014">
    <w:abstractNumId w:val="4"/>
  </w:num>
  <w:num w:numId="14" w16cid:durableId="878184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C5"/>
    <w:rsid w:val="000329CC"/>
    <w:rsid w:val="0004223F"/>
    <w:rsid w:val="0005526E"/>
    <w:rsid w:val="000E7B7C"/>
    <w:rsid w:val="001D2667"/>
    <w:rsid w:val="00220BF9"/>
    <w:rsid w:val="00247758"/>
    <w:rsid w:val="0026248E"/>
    <w:rsid w:val="002D63A3"/>
    <w:rsid w:val="002F0822"/>
    <w:rsid w:val="00375901"/>
    <w:rsid w:val="003C5B54"/>
    <w:rsid w:val="004251EB"/>
    <w:rsid w:val="00426EAD"/>
    <w:rsid w:val="00432DE6"/>
    <w:rsid w:val="00463C5B"/>
    <w:rsid w:val="004D4FFA"/>
    <w:rsid w:val="00531E02"/>
    <w:rsid w:val="00632614"/>
    <w:rsid w:val="00677BFA"/>
    <w:rsid w:val="006F0CD2"/>
    <w:rsid w:val="007574DC"/>
    <w:rsid w:val="00771514"/>
    <w:rsid w:val="007A24FB"/>
    <w:rsid w:val="007A7A3A"/>
    <w:rsid w:val="007A7DC2"/>
    <w:rsid w:val="007E0DC5"/>
    <w:rsid w:val="008206C6"/>
    <w:rsid w:val="00860731"/>
    <w:rsid w:val="00862B84"/>
    <w:rsid w:val="00870C66"/>
    <w:rsid w:val="00885539"/>
    <w:rsid w:val="00891373"/>
    <w:rsid w:val="008A0438"/>
    <w:rsid w:val="00967C32"/>
    <w:rsid w:val="00992C3F"/>
    <w:rsid w:val="00A32B27"/>
    <w:rsid w:val="00A66510"/>
    <w:rsid w:val="00A83D37"/>
    <w:rsid w:val="00AE1ED4"/>
    <w:rsid w:val="00B65468"/>
    <w:rsid w:val="00B91FFD"/>
    <w:rsid w:val="00BE301C"/>
    <w:rsid w:val="00C35F98"/>
    <w:rsid w:val="00CB7479"/>
    <w:rsid w:val="00D048FB"/>
    <w:rsid w:val="00D2600B"/>
    <w:rsid w:val="00D669C6"/>
    <w:rsid w:val="00DE0631"/>
    <w:rsid w:val="00E85AF7"/>
    <w:rsid w:val="00E963D9"/>
    <w:rsid w:val="00EF73BA"/>
    <w:rsid w:val="00F209C2"/>
    <w:rsid w:val="00F54D9F"/>
    <w:rsid w:val="00F723CC"/>
    <w:rsid w:val="00F73A89"/>
    <w:rsid w:val="00FA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AA27AA"/>
  <w15:docId w15:val="{69C84E92-60F8-654A-B9B5-638FEF83F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66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5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3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3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4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6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CocoaOOXMLWriter/2299.3</generator>
</meta>
</file>

<file path=customXml/itemProps1.xml><?xml version="1.0" encoding="utf-8"?>
<ds:datastoreItem xmlns:ds="http://schemas.openxmlformats.org/officeDocument/2006/customXml" ds:itemID="{C6444B33-24A6-C546-9486-A6D84548C52A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Iona College</Company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DiPierro</dc:creator>
  <cp:lastModifiedBy>Matthew D.</cp:lastModifiedBy>
  <cp:revision>2</cp:revision>
  <cp:lastPrinted>2023-10-03T16:17:00Z</cp:lastPrinted>
  <dcterms:created xsi:type="dcterms:W3CDTF">2023-10-05T20:37:00Z</dcterms:created>
  <dcterms:modified xsi:type="dcterms:W3CDTF">2023-10-05T20:37:00Z</dcterms:modified>
</cp:coreProperties>
</file>